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EEC" w:rsidRPr="00FE214A" w:rsidRDefault="00445EEC" w:rsidP="00445EEC">
      <w:pPr>
        <w:jc w:val="center"/>
        <w:rPr>
          <w:rFonts w:ascii="Arial" w:hAnsi="Arial" w:cs="Arial"/>
          <w:b/>
        </w:rPr>
      </w:pPr>
      <w:r w:rsidRPr="00FE214A">
        <w:rPr>
          <w:rFonts w:ascii="Arial" w:hAnsi="Arial" w:cs="Arial"/>
          <w:b/>
        </w:rPr>
        <w:t xml:space="preserve">PREGUNTAS FRECUENTES SOBRE LA </w:t>
      </w:r>
    </w:p>
    <w:p w:rsidR="00445EEC" w:rsidRPr="00FE214A" w:rsidRDefault="00445EEC" w:rsidP="00445EEC">
      <w:pPr>
        <w:jc w:val="center"/>
        <w:rPr>
          <w:rFonts w:ascii="Arial" w:hAnsi="Arial" w:cs="Arial"/>
          <w:b/>
          <w:i/>
        </w:rPr>
      </w:pPr>
      <w:r w:rsidRPr="00FE214A">
        <w:rPr>
          <w:rFonts w:ascii="Arial" w:hAnsi="Arial" w:cs="Arial"/>
          <w:b/>
          <w:i/>
        </w:rPr>
        <w:t xml:space="preserve">SOLICITUD DE INCENTIVOS </w:t>
      </w:r>
      <w:r w:rsidR="00DF5EF5" w:rsidRPr="00FE214A">
        <w:rPr>
          <w:rFonts w:ascii="Arial" w:hAnsi="Arial" w:cs="Arial"/>
          <w:b/>
          <w:i/>
        </w:rPr>
        <w:t xml:space="preserve">CONVOCATORIA </w:t>
      </w:r>
      <w:r w:rsidRPr="00FE214A">
        <w:rPr>
          <w:rFonts w:ascii="Arial" w:hAnsi="Arial" w:cs="Arial"/>
          <w:b/>
          <w:i/>
        </w:rPr>
        <w:t>201</w:t>
      </w:r>
      <w:r w:rsidR="0014551B" w:rsidRPr="00FE214A">
        <w:rPr>
          <w:rFonts w:ascii="Arial" w:hAnsi="Arial" w:cs="Arial"/>
          <w:b/>
          <w:i/>
        </w:rPr>
        <w:t>6</w:t>
      </w:r>
    </w:p>
    <w:p w:rsidR="00445EEC" w:rsidRPr="00FE214A" w:rsidRDefault="00445EEC" w:rsidP="00445EEC">
      <w:pPr>
        <w:jc w:val="center"/>
        <w:rPr>
          <w:rFonts w:ascii="Arial" w:hAnsi="Arial" w:cs="Arial"/>
          <w:b/>
          <w:i/>
        </w:rPr>
      </w:pPr>
    </w:p>
    <w:p w:rsidR="00445EEC" w:rsidRPr="00FE214A" w:rsidRDefault="00445EEC" w:rsidP="00445EEC">
      <w:pPr>
        <w:rPr>
          <w:rFonts w:ascii="Arial" w:hAnsi="Arial" w:cs="Arial"/>
          <w:b/>
          <w:i/>
        </w:rPr>
      </w:pPr>
      <w:r w:rsidRPr="00FE214A">
        <w:rPr>
          <w:rFonts w:ascii="Arial" w:hAnsi="Arial" w:cs="Arial"/>
          <w:b/>
          <w:i/>
        </w:rPr>
        <w:t>Condiciones Generales</w:t>
      </w:r>
    </w:p>
    <w:p w:rsidR="00445EEC" w:rsidRPr="00FE214A" w:rsidRDefault="00445EEC" w:rsidP="00445EEC">
      <w:pPr>
        <w:rPr>
          <w:rFonts w:ascii="Arial" w:hAnsi="Arial" w:cs="Arial"/>
          <w:b/>
          <w:i/>
        </w:rPr>
      </w:pPr>
    </w:p>
    <w:p w:rsidR="00445EEC" w:rsidRPr="00FE214A" w:rsidRDefault="00445EEC" w:rsidP="00445EEC">
      <w:pPr>
        <w:jc w:val="right"/>
        <w:rPr>
          <w:rFonts w:ascii="Arial" w:hAnsi="Arial" w:cs="Arial"/>
          <w:b/>
          <w:i/>
        </w:rPr>
      </w:pPr>
    </w:p>
    <w:p w:rsidR="00445EEC" w:rsidRPr="00FE214A" w:rsidRDefault="00445EEC" w:rsidP="00DC4C6D">
      <w:pPr>
        <w:numPr>
          <w:ilvl w:val="0"/>
          <w:numId w:val="1"/>
        </w:numPr>
        <w:tabs>
          <w:tab w:val="clear" w:pos="720"/>
          <w:tab w:val="num" w:pos="0"/>
          <w:tab w:val="left" w:pos="360"/>
        </w:tabs>
        <w:ind w:left="180" w:hanging="180"/>
        <w:rPr>
          <w:rFonts w:ascii="Arial" w:hAnsi="Arial" w:cs="Arial"/>
        </w:rPr>
      </w:pPr>
      <w:r w:rsidRPr="00FE214A">
        <w:rPr>
          <w:rFonts w:ascii="Arial" w:hAnsi="Arial" w:cs="Arial"/>
        </w:rPr>
        <w:t>¿QUIÉNES PUEDEN SOLICITAR EL COBRO DE INCENTIVOS?</w:t>
      </w:r>
    </w:p>
    <w:p w:rsidR="00445EEC" w:rsidRPr="00FE214A" w:rsidRDefault="00445EEC" w:rsidP="00DC4C6D">
      <w:pPr>
        <w:rPr>
          <w:rFonts w:ascii="Arial" w:hAnsi="Arial" w:cs="Arial"/>
        </w:rPr>
      </w:pPr>
    </w:p>
    <w:p w:rsidR="007E2FC5" w:rsidRPr="00FE214A" w:rsidRDefault="00445EEC" w:rsidP="007E2FC5">
      <w:pPr>
        <w:rPr>
          <w:rFonts w:ascii="Arial" w:hAnsi="Arial" w:cs="Arial"/>
        </w:rPr>
      </w:pPr>
      <w:r w:rsidRPr="00FE214A">
        <w:rPr>
          <w:rFonts w:ascii="Arial" w:hAnsi="Arial" w:cs="Arial"/>
        </w:rPr>
        <w:t xml:space="preserve">Los docentes investigadores que tengan una categoría en firme (I, II, III, IV ó V), </w:t>
      </w:r>
      <w:r w:rsidR="007E2FC5" w:rsidRPr="00FE214A">
        <w:rPr>
          <w:rFonts w:ascii="Arial" w:hAnsi="Arial" w:cs="Arial"/>
        </w:rPr>
        <w:t xml:space="preserve">que dicten cursos de grado en la </w:t>
      </w:r>
      <w:proofErr w:type="spellStart"/>
      <w:r w:rsidR="007E2FC5" w:rsidRPr="00FE214A">
        <w:rPr>
          <w:rFonts w:ascii="Arial" w:hAnsi="Arial" w:cs="Arial"/>
        </w:rPr>
        <w:t>Undav</w:t>
      </w:r>
      <w:proofErr w:type="spellEnd"/>
      <w:r w:rsidR="007E2FC5" w:rsidRPr="00FE214A">
        <w:rPr>
          <w:rFonts w:ascii="Arial" w:hAnsi="Arial" w:cs="Arial"/>
        </w:rPr>
        <w:t xml:space="preserve"> y que hayan participado en proyectos acreditados por la UNDAV dirigidos por investigadores con categoría I, II o III del Programa de Incentivos. Se encuentran habilitados para solicitar el cobro en la presente convocatoria aquellos proyectos que se </w:t>
      </w:r>
      <w:r w:rsidR="0014551B" w:rsidRPr="00FE214A">
        <w:rPr>
          <w:rFonts w:ascii="Arial" w:hAnsi="Arial" w:cs="Arial"/>
        </w:rPr>
        <w:t>encuentren activos durante el 2016</w:t>
      </w:r>
      <w:r w:rsidR="007E2FC5" w:rsidRPr="00FE214A">
        <w:rPr>
          <w:rFonts w:ascii="Arial" w:hAnsi="Arial" w:cs="Arial"/>
        </w:rPr>
        <w:t xml:space="preserve"> (puede</w:t>
      </w:r>
      <w:r w:rsidR="0014551B" w:rsidRPr="00FE214A">
        <w:rPr>
          <w:rFonts w:ascii="Arial" w:hAnsi="Arial" w:cs="Arial"/>
        </w:rPr>
        <w:t>n haber comenzado antes del 2016</w:t>
      </w:r>
      <w:r w:rsidR="007E2FC5" w:rsidRPr="00FE214A">
        <w:rPr>
          <w:rFonts w:ascii="Arial" w:hAnsi="Arial" w:cs="Arial"/>
        </w:rPr>
        <w:t xml:space="preserve"> o haber</w:t>
      </w:r>
      <w:r w:rsidR="0014551B" w:rsidRPr="00FE214A">
        <w:rPr>
          <w:rFonts w:ascii="Arial" w:hAnsi="Arial" w:cs="Arial"/>
        </w:rPr>
        <w:t xml:space="preserve"> comenzado al principio del 2016</w:t>
      </w:r>
      <w:r w:rsidR="007E2FC5" w:rsidRPr="00FE214A">
        <w:rPr>
          <w:rFonts w:ascii="Arial" w:hAnsi="Arial" w:cs="Arial"/>
        </w:rPr>
        <w:t>).</w:t>
      </w:r>
    </w:p>
    <w:p w:rsidR="00445EEC" w:rsidRPr="00FE214A" w:rsidRDefault="00445EEC" w:rsidP="00445EEC">
      <w:pPr>
        <w:jc w:val="right"/>
        <w:rPr>
          <w:rFonts w:ascii="Arial" w:hAnsi="Arial" w:cs="Arial"/>
          <w:b/>
          <w:i/>
        </w:rPr>
      </w:pPr>
    </w:p>
    <w:p w:rsidR="00445EEC" w:rsidRPr="00FE214A" w:rsidRDefault="00445EEC" w:rsidP="00DC4C6D">
      <w:pPr>
        <w:numPr>
          <w:ilvl w:val="0"/>
          <w:numId w:val="1"/>
        </w:numPr>
        <w:tabs>
          <w:tab w:val="clear" w:pos="720"/>
          <w:tab w:val="num" w:pos="360"/>
        </w:tabs>
        <w:ind w:hanging="720"/>
        <w:rPr>
          <w:rFonts w:ascii="Arial" w:hAnsi="Arial" w:cs="Arial"/>
        </w:rPr>
      </w:pPr>
      <w:r w:rsidRPr="00FE214A">
        <w:rPr>
          <w:rFonts w:ascii="Arial" w:hAnsi="Arial" w:cs="Arial"/>
        </w:rPr>
        <w:t>¿QUÉ CONDICIONES TIENE QUE REUNIR EL DOCENTE INVESTIGADOR?</w:t>
      </w:r>
    </w:p>
    <w:p w:rsidR="00445EEC" w:rsidRPr="00FE214A" w:rsidRDefault="00445EEC" w:rsidP="00445EEC">
      <w:pPr>
        <w:ind w:left="360"/>
        <w:rPr>
          <w:rFonts w:ascii="Arial" w:hAnsi="Arial" w:cs="Arial"/>
        </w:rPr>
      </w:pPr>
    </w:p>
    <w:p w:rsidR="00445EEC" w:rsidRPr="00FE214A" w:rsidRDefault="00445EEC" w:rsidP="00445EEC">
      <w:pPr>
        <w:rPr>
          <w:rFonts w:ascii="Arial" w:hAnsi="Arial" w:cs="Arial"/>
        </w:rPr>
      </w:pPr>
      <w:r w:rsidRPr="00FE214A">
        <w:rPr>
          <w:rFonts w:ascii="Arial" w:hAnsi="Arial" w:cs="Arial"/>
        </w:rPr>
        <w:t xml:space="preserve">Las descriptas en los artículos 4º, </w:t>
      </w:r>
      <w:r w:rsidR="00B902DA" w:rsidRPr="00FE214A">
        <w:rPr>
          <w:rFonts w:ascii="Arial" w:hAnsi="Arial" w:cs="Arial"/>
        </w:rPr>
        <w:t>25°, 26°, 27°, 39° “g”, y 40° del Manual de Procedimientos del Programa de Incentivos, Resol. 1543/2014 Ministerio de Educación</w:t>
      </w:r>
      <w:r w:rsidRPr="00FE214A">
        <w:rPr>
          <w:rFonts w:ascii="Arial" w:hAnsi="Arial" w:cs="Arial"/>
        </w:rPr>
        <w:t>.</w:t>
      </w:r>
    </w:p>
    <w:p w:rsidR="00445EEC" w:rsidRPr="00FE214A" w:rsidRDefault="00445EEC" w:rsidP="00445EEC">
      <w:pPr>
        <w:rPr>
          <w:rFonts w:ascii="Arial" w:hAnsi="Arial" w:cs="Arial"/>
          <w:lang w:val="es-AR"/>
        </w:rPr>
      </w:pPr>
    </w:p>
    <w:p w:rsidR="00445EEC" w:rsidRPr="00FE214A" w:rsidRDefault="00445EEC" w:rsidP="00DC4C6D">
      <w:pPr>
        <w:numPr>
          <w:ilvl w:val="0"/>
          <w:numId w:val="1"/>
        </w:numPr>
        <w:tabs>
          <w:tab w:val="clear" w:pos="720"/>
          <w:tab w:val="num" w:pos="360"/>
        </w:tabs>
        <w:ind w:hanging="720"/>
        <w:jc w:val="both"/>
        <w:rPr>
          <w:rFonts w:ascii="Arial" w:hAnsi="Arial" w:cs="Arial"/>
        </w:rPr>
      </w:pPr>
      <w:r w:rsidRPr="00FE214A">
        <w:rPr>
          <w:rFonts w:ascii="Arial" w:hAnsi="Arial" w:cs="Arial"/>
        </w:rPr>
        <w:t>¿CUÁL ES LA CARGA DOCENTE MÍNIMA PARA SOLICITAR EL INCENTIVO?</w:t>
      </w:r>
    </w:p>
    <w:p w:rsidR="00445EEC" w:rsidRPr="00FE214A" w:rsidRDefault="00445EEC" w:rsidP="00445EEC">
      <w:pPr>
        <w:jc w:val="both"/>
        <w:rPr>
          <w:rFonts w:ascii="Arial" w:hAnsi="Arial" w:cs="Arial"/>
        </w:rPr>
      </w:pPr>
    </w:p>
    <w:p w:rsidR="00445EEC" w:rsidRPr="00FE214A" w:rsidRDefault="00445EEC" w:rsidP="00445EEC">
      <w:pPr>
        <w:jc w:val="both"/>
        <w:rPr>
          <w:rFonts w:ascii="Arial" w:hAnsi="Arial" w:cs="Arial"/>
          <w:lang w:val="es-ES_tradnl"/>
        </w:rPr>
      </w:pPr>
      <w:r w:rsidRPr="00FE214A">
        <w:rPr>
          <w:rFonts w:ascii="Arial" w:hAnsi="Arial" w:cs="Arial"/>
        </w:rPr>
        <w:t>La carga docente mínima es de 120 horas anuales de dictado de clases de grado. Se puede sustituir hasta un 50% de las 120 horas, con el dictado de cursos de posgrado. Los cursos de posgrado que se consignen deben formar parte de los planes de estudio y estar avalados por la UN</w:t>
      </w:r>
      <w:r w:rsidR="004D72E4" w:rsidRPr="00FE214A">
        <w:rPr>
          <w:rFonts w:ascii="Arial" w:hAnsi="Arial" w:cs="Arial"/>
        </w:rPr>
        <w:t>DAV</w:t>
      </w:r>
      <w:r w:rsidRPr="00FE214A">
        <w:rPr>
          <w:rFonts w:ascii="Arial" w:hAnsi="Arial" w:cs="Arial"/>
          <w:lang w:val="es-ES_tradnl"/>
        </w:rPr>
        <w:t xml:space="preserve">. </w:t>
      </w:r>
    </w:p>
    <w:p w:rsidR="00445EEC" w:rsidRPr="00FE214A" w:rsidRDefault="00445EEC" w:rsidP="00445EEC">
      <w:pPr>
        <w:ind w:left="360"/>
        <w:rPr>
          <w:rFonts w:ascii="Arial" w:hAnsi="Arial" w:cs="Arial"/>
        </w:rPr>
      </w:pPr>
    </w:p>
    <w:p w:rsidR="00445EEC" w:rsidRPr="00FE214A" w:rsidRDefault="00445EEC" w:rsidP="00F94FC3">
      <w:pPr>
        <w:numPr>
          <w:ilvl w:val="0"/>
          <w:numId w:val="1"/>
        </w:numPr>
        <w:tabs>
          <w:tab w:val="clear" w:pos="720"/>
          <w:tab w:val="num" w:pos="360"/>
        </w:tabs>
        <w:ind w:left="540" w:hanging="540"/>
        <w:jc w:val="both"/>
        <w:rPr>
          <w:rFonts w:ascii="Arial" w:hAnsi="Arial" w:cs="Arial"/>
        </w:rPr>
      </w:pPr>
      <w:r w:rsidRPr="00FE214A">
        <w:rPr>
          <w:rFonts w:ascii="Arial" w:hAnsi="Arial" w:cs="Arial"/>
        </w:rPr>
        <w:t>¿QUÉ CONDICIONES DE</w:t>
      </w:r>
      <w:r w:rsidR="00F94FC3" w:rsidRPr="00FE214A">
        <w:rPr>
          <w:rFonts w:ascii="Arial" w:hAnsi="Arial" w:cs="Arial"/>
        </w:rPr>
        <w:t xml:space="preserve">BE CUMPLIR EL PROGRAMA/PROYECTO </w:t>
      </w:r>
      <w:r w:rsidRPr="00FE214A">
        <w:rPr>
          <w:rFonts w:ascii="Arial" w:hAnsi="Arial" w:cs="Arial"/>
        </w:rPr>
        <w:t>ACREDITADO?</w:t>
      </w:r>
    </w:p>
    <w:p w:rsidR="00445EEC" w:rsidRPr="00FE214A" w:rsidRDefault="00445EEC" w:rsidP="00445EEC">
      <w:pPr>
        <w:ind w:left="360"/>
        <w:rPr>
          <w:rFonts w:ascii="Arial" w:hAnsi="Arial" w:cs="Arial"/>
        </w:rPr>
      </w:pPr>
    </w:p>
    <w:p w:rsidR="00445EEC" w:rsidRPr="00FE214A" w:rsidRDefault="00445EEC" w:rsidP="00445EEC">
      <w:pPr>
        <w:jc w:val="both"/>
        <w:rPr>
          <w:rFonts w:ascii="Arial" w:hAnsi="Arial" w:cs="Arial"/>
        </w:rPr>
      </w:pPr>
      <w:r w:rsidRPr="00FE214A">
        <w:rPr>
          <w:rFonts w:ascii="Arial" w:hAnsi="Arial" w:cs="Arial"/>
        </w:rPr>
        <w:t xml:space="preserve">El programa/proyecto debe estar </w:t>
      </w:r>
      <w:r w:rsidRPr="005F41B8">
        <w:rPr>
          <w:rFonts w:ascii="Arial" w:hAnsi="Arial" w:cs="Arial"/>
          <w:u w:val="single"/>
        </w:rPr>
        <w:t>dirigido por un docente investigador categoría I, II ó III</w:t>
      </w:r>
      <w:r w:rsidRPr="00FE214A">
        <w:rPr>
          <w:rFonts w:ascii="Arial" w:hAnsi="Arial" w:cs="Arial"/>
        </w:rPr>
        <w:t xml:space="preserve">. </w:t>
      </w:r>
      <w:r w:rsidRPr="00FE214A">
        <w:rPr>
          <w:rFonts w:ascii="Arial" w:hAnsi="Arial" w:cs="Arial"/>
          <w:b/>
        </w:rPr>
        <w:t>Si no es así no puede cobrar incentivos ni el director ni los integrantes aunque éstos tengan una categoría superior</w:t>
      </w:r>
      <w:r w:rsidRPr="00FE214A">
        <w:rPr>
          <w:rFonts w:ascii="Arial" w:hAnsi="Arial" w:cs="Arial"/>
        </w:rPr>
        <w:t>.</w:t>
      </w:r>
    </w:p>
    <w:p w:rsidR="00445EEC" w:rsidRPr="00FE214A" w:rsidRDefault="00445EEC" w:rsidP="00445EEC">
      <w:pPr>
        <w:jc w:val="both"/>
        <w:rPr>
          <w:rFonts w:ascii="Arial" w:hAnsi="Arial" w:cs="Arial"/>
        </w:rPr>
      </w:pPr>
    </w:p>
    <w:p w:rsidR="00903E8D" w:rsidRDefault="00903E8D" w:rsidP="00903E8D">
      <w:pPr>
        <w:shd w:val="clear" w:color="auto" w:fill="FFFFFF"/>
        <w:spacing w:after="75" w:line="260" w:lineRule="atLeast"/>
        <w:rPr>
          <w:rFonts w:ascii="Arial" w:hAnsi="Arial" w:cs="Arial"/>
        </w:rPr>
      </w:pPr>
      <w:r w:rsidRPr="00903E8D">
        <w:rPr>
          <w:rFonts w:ascii="Arial" w:hAnsi="Arial" w:cs="Arial"/>
        </w:rPr>
        <w:t xml:space="preserve">Según lo informado por el Programa de Incentivos, solamente pueden solicitar cobro en </w:t>
      </w:r>
      <w:proofErr w:type="spellStart"/>
      <w:r w:rsidRPr="00903E8D">
        <w:rPr>
          <w:rFonts w:ascii="Arial" w:hAnsi="Arial" w:cs="Arial"/>
        </w:rPr>
        <w:t>Undav</w:t>
      </w:r>
      <w:proofErr w:type="spellEnd"/>
      <w:r w:rsidRPr="00903E8D">
        <w:rPr>
          <w:rFonts w:ascii="Arial" w:hAnsi="Arial" w:cs="Arial"/>
        </w:rPr>
        <w:t xml:space="preserve"> los docentes que cumplan las condiciones requeridas y por un sólo proyecto </w:t>
      </w:r>
      <w:r w:rsidRPr="00903E8D">
        <w:rPr>
          <w:rFonts w:ascii="Arial" w:hAnsi="Arial" w:cs="Arial"/>
          <w:u w:val="single"/>
        </w:rPr>
        <w:t xml:space="preserve">siempre que tenga sede en la </w:t>
      </w:r>
      <w:proofErr w:type="spellStart"/>
      <w:r w:rsidRPr="00903E8D">
        <w:rPr>
          <w:rFonts w:ascii="Arial" w:hAnsi="Arial" w:cs="Arial"/>
          <w:u w:val="single"/>
        </w:rPr>
        <w:t>Undav</w:t>
      </w:r>
      <w:proofErr w:type="spellEnd"/>
      <w:r>
        <w:rPr>
          <w:rFonts w:ascii="Arial" w:hAnsi="Arial" w:cs="Arial"/>
        </w:rPr>
        <w:t xml:space="preserve"> (ya sea un proyecto</w:t>
      </w:r>
      <w:r w:rsidRPr="00903E8D">
        <w:rPr>
          <w:rFonts w:ascii="Arial" w:hAnsi="Arial" w:cs="Arial"/>
        </w:rPr>
        <w:t xml:space="preserve"> </w:t>
      </w:r>
      <w:r>
        <w:rPr>
          <w:rFonts w:ascii="Arial" w:hAnsi="Arial" w:cs="Arial"/>
        </w:rPr>
        <w:t xml:space="preserve">propio de la Universidad, </w:t>
      </w:r>
      <w:proofErr w:type="spellStart"/>
      <w:r>
        <w:rPr>
          <w:rFonts w:ascii="Arial" w:hAnsi="Arial" w:cs="Arial"/>
        </w:rPr>
        <w:t>co</w:t>
      </w:r>
      <w:proofErr w:type="spellEnd"/>
      <w:r>
        <w:rPr>
          <w:rFonts w:ascii="Arial" w:hAnsi="Arial" w:cs="Arial"/>
        </w:rPr>
        <w:t xml:space="preserve"> financiado y/ o </w:t>
      </w:r>
      <w:proofErr w:type="spellStart"/>
      <w:r>
        <w:rPr>
          <w:rFonts w:ascii="Arial" w:hAnsi="Arial" w:cs="Arial"/>
        </w:rPr>
        <w:t>conveniado</w:t>
      </w:r>
      <w:proofErr w:type="spellEnd"/>
      <w:r w:rsidRPr="00903E8D">
        <w:rPr>
          <w:rFonts w:ascii="Arial" w:hAnsi="Arial" w:cs="Arial"/>
        </w:rPr>
        <w:t xml:space="preserve"> con otras universidades y/o instituciones). </w:t>
      </w:r>
      <w:r>
        <w:rPr>
          <w:rFonts w:ascii="Arial" w:hAnsi="Arial" w:cs="Arial"/>
        </w:rPr>
        <w:t xml:space="preserve">En el caso de proyectos externos con otras instituciones deben estar respaldados por un Convenio específico con la </w:t>
      </w:r>
      <w:proofErr w:type="spellStart"/>
      <w:r>
        <w:rPr>
          <w:rFonts w:ascii="Arial" w:hAnsi="Arial" w:cs="Arial"/>
        </w:rPr>
        <w:t>Undav</w:t>
      </w:r>
      <w:proofErr w:type="spellEnd"/>
      <w:r>
        <w:rPr>
          <w:rFonts w:ascii="Arial" w:hAnsi="Arial" w:cs="Arial"/>
        </w:rPr>
        <w:t xml:space="preserve">.  </w:t>
      </w:r>
      <w:r w:rsidRPr="00903E8D">
        <w:rPr>
          <w:rFonts w:ascii="Arial" w:hAnsi="Arial" w:cs="Arial"/>
        </w:rPr>
        <w:t xml:space="preserve">Es decir que, no se puede solicitar el cobro de incentivos docentes en la </w:t>
      </w:r>
      <w:proofErr w:type="spellStart"/>
      <w:r w:rsidRPr="00903E8D">
        <w:rPr>
          <w:rFonts w:ascii="Arial" w:hAnsi="Arial" w:cs="Arial"/>
        </w:rPr>
        <w:t>Undav</w:t>
      </w:r>
      <w:proofErr w:type="spellEnd"/>
      <w:r w:rsidRPr="00903E8D">
        <w:rPr>
          <w:rFonts w:ascii="Arial" w:hAnsi="Arial" w:cs="Arial"/>
        </w:rPr>
        <w:t xml:space="preserve"> a partir de proyectos externos que no estén respaldados por un convenio específico con nuestra institución.</w:t>
      </w:r>
    </w:p>
    <w:p w:rsidR="00903E8D" w:rsidRDefault="00903E8D" w:rsidP="00903E8D">
      <w:pPr>
        <w:shd w:val="clear" w:color="auto" w:fill="FFFFFF"/>
        <w:spacing w:after="75" w:line="260" w:lineRule="atLeast"/>
        <w:rPr>
          <w:rFonts w:ascii="Arial" w:hAnsi="Arial" w:cs="Arial"/>
        </w:rPr>
      </w:pPr>
    </w:p>
    <w:p w:rsidR="00903E8D" w:rsidRPr="00903E8D" w:rsidRDefault="00903E8D" w:rsidP="00903E8D">
      <w:pPr>
        <w:shd w:val="clear" w:color="auto" w:fill="FFFFFF"/>
        <w:spacing w:after="75" w:line="260" w:lineRule="atLeast"/>
        <w:rPr>
          <w:rFonts w:ascii="Arial" w:hAnsi="Arial" w:cs="Arial"/>
        </w:rPr>
      </w:pPr>
    </w:p>
    <w:p w:rsidR="00FE3E2D" w:rsidRPr="00FE214A" w:rsidRDefault="00FE3E2D" w:rsidP="00FE3E2D">
      <w:pPr>
        <w:rPr>
          <w:rFonts w:ascii="Arial" w:hAnsi="Arial" w:cs="Arial"/>
          <w:b/>
          <w:i/>
        </w:rPr>
      </w:pPr>
    </w:p>
    <w:p w:rsidR="00445EEC" w:rsidRPr="00FE214A" w:rsidRDefault="00FE3E2D" w:rsidP="00FE3E2D">
      <w:pPr>
        <w:rPr>
          <w:rFonts w:ascii="Arial" w:hAnsi="Arial" w:cs="Arial"/>
          <w:b/>
          <w:i/>
        </w:rPr>
      </w:pPr>
      <w:r w:rsidRPr="00FE214A">
        <w:rPr>
          <w:rFonts w:ascii="Arial" w:hAnsi="Arial" w:cs="Arial"/>
          <w:b/>
          <w:i/>
        </w:rPr>
        <w:t xml:space="preserve">Formulario </w:t>
      </w:r>
      <w:r w:rsidR="00E90B50" w:rsidRPr="00FE214A">
        <w:rPr>
          <w:rFonts w:ascii="Arial" w:hAnsi="Arial" w:cs="Arial"/>
          <w:b/>
          <w:i/>
        </w:rPr>
        <w:t xml:space="preserve">Web </w:t>
      </w:r>
      <w:proofErr w:type="spellStart"/>
      <w:r w:rsidR="00E90B50" w:rsidRPr="00FE214A">
        <w:rPr>
          <w:rFonts w:ascii="Arial" w:hAnsi="Arial" w:cs="Arial"/>
          <w:b/>
          <w:i/>
        </w:rPr>
        <w:t>S</w:t>
      </w:r>
      <w:r w:rsidR="006E76C0" w:rsidRPr="00FE214A">
        <w:rPr>
          <w:rFonts w:ascii="Arial" w:hAnsi="Arial" w:cs="Arial"/>
          <w:b/>
          <w:i/>
        </w:rPr>
        <w:t>ipim</w:t>
      </w:r>
      <w:proofErr w:type="spellEnd"/>
      <w:r w:rsidR="00E90B50" w:rsidRPr="00FE214A">
        <w:rPr>
          <w:rFonts w:ascii="Arial" w:hAnsi="Arial" w:cs="Arial"/>
          <w:b/>
          <w:i/>
        </w:rPr>
        <w:t xml:space="preserve"> Incentivos</w:t>
      </w:r>
    </w:p>
    <w:p w:rsidR="008A6072" w:rsidRPr="00FE214A" w:rsidRDefault="008A6072" w:rsidP="00FE3E2D">
      <w:pPr>
        <w:rPr>
          <w:rFonts w:ascii="Arial" w:hAnsi="Arial" w:cs="Arial"/>
          <w:b/>
          <w:i/>
        </w:rPr>
      </w:pPr>
    </w:p>
    <w:p w:rsidR="008A6072" w:rsidRPr="00FE214A" w:rsidRDefault="008A6072" w:rsidP="008A6072">
      <w:pPr>
        <w:pStyle w:val="NormalWeb"/>
        <w:shd w:val="clear" w:color="auto" w:fill="FFFFFF"/>
        <w:spacing w:before="0" w:beforeAutospacing="0" w:after="0" w:afterAutospacing="0" w:line="260" w:lineRule="atLeast"/>
        <w:jc w:val="both"/>
        <w:textAlignment w:val="top"/>
        <w:rPr>
          <w:rFonts w:ascii="Arial" w:hAnsi="Arial" w:cs="Arial"/>
        </w:rPr>
      </w:pPr>
      <w:r w:rsidRPr="00FE214A">
        <w:rPr>
          <w:rFonts w:ascii="Arial" w:hAnsi="Arial" w:cs="Arial"/>
          <w:color w:val="000000"/>
        </w:rPr>
        <w:t>La inscripción se realizará únicamente vía página web del WEB SIPIM</w:t>
      </w:r>
      <w:r w:rsidR="00384C88" w:rsidRPr="00FE214A">
        <w:rPr>
          <w:rFonts w:ascii="Arial" w:hAnsi="Arial" w:cs="Arial"/>
          <w:color w:val="000000"/>
        </w:rPr>
        <w:t xml:space="preserve"> (sistema dependiente del Programa de Incentivos - SPU) </w:t>
      </w:r>
      <w:r w:rsidR="00384C88" w:rsidRPr="00433A82">
        <w:rPr>
          <w:rFonts w:ascii="Arial" w:hAnsi="Arial" w:cs="Arial"/>
          <w:b/>
          <w:color w:val="FF0000"/>
        </w:rPr>
        <w:t xml:space="preserve">desde el </w:t>
      </w:r>
      <w:r w:rsidR="00433A82" w:rsidRPr="00433A82">
        <w:rPr>
          <w:rFonts w:ascii="Arial" w:hAnsi="Arial" w:cs="Arial"/>
          <w:b/>
          <w:color w:val="FF0000"/>
        </w:rPr>
        <w:t>lunes 21/11/2016</w:t>
      </w:r>
      <w:r w:rsidRPr="00433A82">
        <w:rPr>
          <w:rFonts w:ascii="Arial" w:hAnsi="Arial" w:cs="Arial"/>
          <w:b/>
          <w:color w:val="FF0000"/>
        </w:rPr>
        <w:t xml:space="preserve"> al </w:t>
      </w:r>
      <w:r w:rsidR="00433A82" w:rsidRPr="00433A82">
        <w:rPr>
          <w:rFonts w:ascii="Arial" w:hAnsi="Arial" w:cs="Arial"/>
          <w:b/>
          <w:color w:val="FF0000"/>
        </w:rPr>
        <w:t>viernes 17/03/2017</w:t>
      </w:r>
      <w:r w:rsidRPr="00433A82">
        <w:rPr>
          <w:rFonts w:ascii="Arial" w:hAnsi="Arial" w:cs="Arial"/>
          <w:color w:val="000000"/>
        </w:rPr>
        <w:t xml:space="preserve">. </w:t>
      </w:r>
      <w:r w:rsidR="00384C88" w:rsidRPr="00433A82">
        <w:rPr>
          <w:rFonts w:ascii="Arial" w:hAnsi="Arial" w:cs="Arial"/>
          <w:color w:val="000000"/>
        </w:rPr>
        <w:t>Podrán realizar la inscripc</w:t>
      </w:r>
      <w:r w:rsidR="00384C88" w:rsidRPr="00FE214A">
        <w:rPr>
          <w:rFonts w:ascii="Arial" w:hAnsi="Arial" w:cs="Arial"/>
          <w:color w:val="000000"/>
        </w:rPr>
        <w:t>ión registrándose y cargando la</w:t>
      </w:r>
      <w:r w:rsidR="00260C1C" w:rsidRPr="00FE214A">
        <w:rPr>
          <w:rFonts w:ascii="Arial" w:hAnsi="Arial" w:cs="Arial"/>
          <w:color w:val="000000"/>
        </w:rPr>
        <w:t xml:space="preserve"> solicitud en el siguiente sitio</w:t>
      </w:r>
      <w:r w:rsidRPr="00FE214A">
        <w:rPr>
          <w:rFonts w:ascii="Arial" w:hAnsi="Arial" w:cs="Arial"/>
          <w:color w:val="000000"/>
        </w:rPr>
        <w:t xml:space="preserve"> cuya URL es</w:t>
      </w:r>
      <w:r w:rsidR="00384C88" w:rsidRPr="00FE214A">
        <w:rPr>
          <w:rFonts w:ascii="Arial" w:hAnsi="Arial" w:cs="Arial"/>
          <w:color w:val="000000"/>
        </w:rPr>
        <w:t>:</w:t>
      </w:r>
      <w:r w:rsidRPr="00FE214A">
        <w:rPr>
          <w:rFonts w:ascii="Arial" w:hAnsi="Arial" w:cs="Arial"/>
          <w:color w:val="000000"/>
        </w:rPr>
        <w:t xml:space="preserve"> </w:t>
      </w:r>
      <w:hyperlink r:id="rId7" w:history="1">
        <w:r w:rsidRPr="00FE214A">
          <w:rPr>
            <w:rStyle w:val="Hipervnculo"/>
            <w:rFonts w:ascii="Arial" w:hAnsi="Arial" w:cs="Arial"/>
          </w:rPr>
          <w:t>http://incentivos-spu.me.gov.ar/sipim_www/web/</w:t>
        </w:r>
      </w:hyperlink>
    </w:p>
    <w:p w:rsidR="008A6072" w:rsidRPr="00FE214A" w:rsidRDefault="008A6072" w:rsidP="008A6072">
      <w:pPr>
        <w:pStyle w:val="NormalWeb"/>
        <w:shd w:val="clear" w:color="auto" w:fill="FFFFFF"/>
        <w:spacing w:before="0" w:beforeAutospacing="0" w:after="0" w:afterAutospacing="0" w:line="260" w:lineRule="atLeast"/>
        <w:jc w:val="both"/>
        <w:textAlignment w:val="top"/>
        <w:rPr>
          <w:rFonts w:ascii="Arial" w:hAnsi="Arial" w:cs="Arial"/>
          <w:color w:val="000000"/>
        </w:rPr>
      </w:pPr>
    </w:p>
    <w:p w:rsidR="008A6072" w:rsidRPr="00FE214A" w:rsidRDefault="008A6072" w:rsidP="00260C1C">
      <w:pPr>
        <w:jc w:val="both"/>
        <w:rPr>
          <w:rFonts w:ascii="Arial" w:hAnsi="Arial" w:cs="Arial"/>
        </w:rPr>
      </w:pPr>
      <w:r w:rsidRPr="00FE214A">
        <w:rPr>
          <w:rFonts w:ascii="Arial" w:hAnsi="Arial" w:cs="Arial"/>
        </w:rPr>
        <w:t xml:space="preserve">En la sección de Investigación (sección Programa de Incentivos) de la página Web de la </w:t>
      </w:r>
      <w:proofErr w:type="spellStart"/>
      <w:r w:rsidRPr="00FE214A">
        <w:rPr>
          <w:rFonts w:ascii="Arial" w:hAnsi="Arial" w:cs="Arial"/>
        </w:rPr>
        <w:t>Undav</w:t>
      </w:r>
      <w:proofErr w:type="spellEnd"/>
      <w:r w:rsidRPr="00FE214A">
        <w:rPr>
          <w:rFonts w:ascii="Arial" w:hAnsi="Arial" w:cs="Arial"/>
        </w:rPr>
        <w:t xml:space="preserve"> (</w:t>
      </w:r>
      <w:hyperlink r:id="rId8" w:history="1">
        <w:r w:rsidRPr="00FE214A">
          <w:rPr>
            <w:rFonts w:ascii="Arial" w:hAnsi="Arial" w:cs="Arial"/>
          </w:rPr>
          <w:t>http://undav.edu.ar/index.php?idcateg=108</w:t>
        </w:r>
      </w:hyperlink>
      <w:r w:rsidRPr="00FE214A">
        <w:rPr>
          <w:rFonts w:ascii="Arial" w:hAnsi="Arial" w:cs="Arial"/>
        </w:rPr>
        <w:t>) se encuentra disponible la información sobre esta convocatoria, el Manual de Procedimientos del Programa de Incentivos y un Instructivo para la carga de la solicitud.</w:t>
      </w:r>
    </w:p>
    <w:p w:rsidR="00FE3E2D" w:rsidRPr="00FE214A" w:rsidRDefault="00FE3E2D" w:rsidP="00445EEC">
      <w:pPr>
        <w:jc w:val="both"/>
        <w:rPr>
          <w:rFonts w:ascii="Arial" w:hAnsi="Arial" w:cs="Arial"/>
        </w:rPr>
      </w:pPr>
    </w:p>
    <w:p w:rsidR="00FE3E2D" w:rsidRPr="00FE214A" w:rsidRDefault="00445EEC" w:rsidP="00445EEC">
      <w:pPr>
        <w:jc w:val="both"/>
        <w:rPr>
          <w:rFonts w:ascii="Arial" w:hAnsi="Arial" w:cs="Arial"/>
        </w:rPr>
      </w:pPr>
      <w:r w:rsidRPr="00FE214A">
        <w:rPr>
          <w:rFonts w:ascii="Arial" w:hAnsi="Arial" w:cs="Arial"/>
        </w:rPr>
        <w:t>5 - ¿CÓMO DEBE COMPLETARSE EL CAMPO</w:t>
      </w:r>
      <w:r w:rsidR="00FE3E2D" w:rsidRPr="00FE214A">
        <w:rPr>
          <w:rFonts w:ascii="Arial" w:hAnsi="Arial" w:cs="Arial"/>
        </w:rPr>
        <w:t xml:space="preserve"> </w:t>
      </w:r>
      <w:r w:rsidR="00FE3E2D" w:rsidRPr="00FE214A">
        <w:rPr>
          <w:rFonts w:ascii="Arial" w:hAnsi="Arial" w:cs="Arial"/>
          <w:b/>
        </w:rPr>
        <w:t>ACTIVIDAD DOCENTE?</w:t>
      </w:r>
    </w:p>
    <w:p w:rsidR="00FE3E2D" w:rsidRPr="00FE214A" w:rsidRDefault="00FE3E2D" w:rsidP="00445EEC">
      <w:pPr>
        <w:jc w:val="both"/>
        <w:rPr>
          <w:rFonts w:ascii="Arial" w:hAnsi="Arial" w:cs="Arial"/>
        </w:rPr>
      </w:pPr>
    </w:p>
    <w:p w:rsidR="00FE3E2D" w:rsidRPr="00FE214A" w:rsidRDefault="00FE3E2D" w:rsidP="00B841AE">
      <w:pPr>
        <w:numPr>
          <w:ilvl w:val="0"/>
          <w:numId w:val="3"/>
        </w:numPr>
        <w:tabs>
          <w:tab w:val="clear" w:pos="1080"/>
          <w:tab w:val="num" w:pos="360"/>
        </w:tabs>
        <w:spacing w:line="360" w:lineRule="auto"/>
        <w:ind w:left="540" w:hanging="540"/>
        <w:jc w:val="both"/>
        <w:rPr>
          <w:rFonts w:ascii="Arial" w:hAnsi="Arial" w:cs="Arial"/>
        </w:rPr>
      </w:pPr>
      <w:r w:rsidRPr="00FE214A">
        <w:rPr>
          <w:rFonts w:ascii="Arial" w:hAnsi="Arial" w:cs="Arial"/>
          <w:b/>
          <w:i/>
        </w:rPr>
        <w:t>Asignatura:</w:t>
      </w:r>
      <w:r w:rsidRPr="00FE214A">
        <w:rPr>
          <w:rFonts w:ascii="Arial" w:hAnsi="Arial" w:cs="Arial"/>
          <w:i/>
        </w:rPr>
        <w:t xml:space="preserve"> </w:t>
      </w:r>
      <w:r w:rsidRPr="00FE214A">
        <w:rPr>
          <w:rFonts w:ascii="Arial" w:hAnsi="Arial" w:cs="Arial"/>
        </w:rPr>
        <w:t>nombre de la/</w:t>
      </w:r>
      <w:r w:rsidR="00BE5B7C">
        <w:rPr>
          <w:rFonts w:ascii="Arial" w:hAnsi="Arial" w:cs="Arial"/>
        </w:rPr>
        <w:t>s asignatura/s que dictó en 2016</w:t>
      </w:r>
    </w:p>
    <w:p w:rsidR="00FE3E2D" w:rsidRPr="00FE214A" w:rsidRDefault="00FE3E2D" w:rsidP="00B841AE">
      <w:pPr>
        <w:numPr>
          <w:ilvl w:val="0"/>
          <w:numId w:val="3"/>
        </w:numPr>
        <w:tabs>
          <w:tab w:val="clear" w:pos="1080"/>
          <w:tab w:val="num" w:pos="360"/>
        </w:tabs>
        <w:spacing w:line="360" w:lineRule="auto"/>
        <w:ind w:left="540" w:hanging="540"/>
        <w:jc w:val="both"/>
        <w:rPr>
          <w:rFonts w:ascii="Arial" w:hAnsi="Arial" w:cs="Arial"/>
        </w:rPr>
      </w:pPr>
      <w:r w:rsidRPr="00FE214A">
        <w:rPr>
          <w:rFonts w:ascii="Arial" w:hAnsi="Arial" w:cs="Arial"/>
          <w:b/>
          <w:i/>
        </w:rPr>
        <w:t>Código:</w:t>
      </w:r>
      <w:r w:rsidRPr="00FE214A">
        <w:rPr>
          <w:rFonts w:ascii="Arial" w:hAnsi="Arial" w:cs="Arial"/>
          <w:i/>
        </w:rPr>
        <w:t xml:space="preserve"> </w:t>
      </w:r>
      <w:r w:rsidR="00434D08" w:rsidRPr="00FE214A">
        <w:rPr>
          <w:rFonts w:ascii="Arial" w:hAnsi="Arial" w:cs="Arial"/>
          <w:i/>
        </w:rPr>
        <w:t xml:space="preserve">Lo puede consultar en el archivo Excel disponible para descarga en la sección de web </w:t>
      </w:r>
      <w:proofErr w:type="spellStart"/>
      <w:r w:rsidR="00434D08" w:rsidRPr="00FE214A">
        <w:rPr>
          <w:rFonts w:ascii="Arial" w:hAnsi="Arial" w:cs="Arial"/>
          <w:i/>
        </w:rPr>
        <w:t>Undav</w:t>
      </w:r>
      <w:proofErr w:type="spellEnd"/>
      <w:r w:rsidR="00434D08" w:rsidRPr="00FE214A">
        <w:rPr>
          <w:rFonts w:ascii="Arial" w:hAnsi="Arial" w:cs="Arial"/>
          <w:i/>
        </w:rPr>
        <w:t xml:space="preserve"> </w:t>
      </w:r>
      <w:proofErr w:type="spellStart"/>
      <w:r w:rsidR="00434D08" w:rsidRPr="00FE214A">
        <w:rPr>
          <w:rFonts w:ascii="Arial" w:hAnsi="Arial" w:cs="Arial"/>
          <w:i/>
        </w:rPr>
        <w:t>Investigacion</w:t>
      </w:r>
      <w:proofErr w:type="spellEnd"/>
      <w:r w:rsidR="00434D08" w:rsidRPr="00FE214A">
        <w:rPr>
          <w:rFonts w:ascii="Arial" w:hAnsi="Arial" w:cs="Arial"/>
          <w:i/>
        </w:rPr>
        <w:t xml:space="preserve">/Programa de Incentivos arriba informada, o en el </w:t>
      </w:r>
      <w:r w:rsidRPr="00FE214A">
        <w:rPr>
          <w:rFonts w:ascii="Arial" w:hAnsi="Arial" w:cs="Arial"/>
        </w:rPr>
        <w:t>código d</w:t>
      </w:r>
      <w:r w:rsidR="00B841AE" w:rsidRPr="00FE214A">
        <w:rPr>
          <w:rFonts w:ascii="Arial" w:hAnsi="Arial" w:cs="Arial"/>
        </w:rPr>
        <w:t>e la asignatura que se encuentra en las actas de cierre</w:t>
      </w:r>
    </w:p>
    <w:p w:rsidR="00195F3A" w:rsidRPr="00FE214A" w:rsidRDefault="00B841AE" w:rsidP="002E7F7B">
      <w:pPr>
        <w:numPr>
          <w:ilvl w:val="0"/>
          <w:numId w:val="3"/>
        </w:numPr>
        <w:tabs>
          <w:tab w:val="clear" w:pos="1080"/>
          <w:tab w:val="num" w:pos="360"/>
        </w:tabs>
        <w:ind w:left="360"/>
        <w:jc w:val="both"/>
        <w:rPr>
          <w:rFonts w:ascii="Arial" w:hAnsi="Arial" w:cs="Arial"/>
        </w:rPr>
      </w:pPr>
      <w:r w:rsidRPr="00FE214A">
        <w:rPr>
          <w:rFonts w:ascii="Arial" w:hAnsi="Arial" w:cs="Arial"/>
          <w:b/>
          <w:i/>
        </w:rPr>
        <w:t xml:space="preserve">Participación personal en el dictado de clases: </w:t>
      </w:r>
      <w:r w:rsidR="002E7F7B" w:rsidRPr="00FE214A">
        <w:rPr>
          <w:rFonts w:ascii="Arial" w:hAnsi="Arial" w:cs="Arial"/>
          <w:i/>
          <w:u w:val="single"/>
        </w:rPr>
        <w:t>horas semanales</w:t>
      </w:r>
      <w:r w:rsidR="002E7F7B" w:rsidRPr="00FE214A">
        <w:rPr>
          <w:rFonts w:ascii="Arial" w:hAnsi="Arial" w:cs="Arial"/>
          <w:i/>
        </w:rPr>
        <w:t>:</w:t>
      </w:r>
      <w:r w:rsidR="002E7F7B" w:rsidRPr="00FE214A">
        <w:rPr>
          <w:rFonts w:ascii="Arial" w:hAnsi="Arial" w:cs="Arial"/>
        </w:rPr>
        <w:t xml:space="preserve"> s</w:t>
      </w:r>
      <w:r w:rsidRPr="00FE214A">
        <w:rPr>
          <w:rFonts w:ascii="Arial" w:hAnsi="Arial" w:cs="Arial"/>
        </w:rPr>
        <w:t>e debe consignar la cantidad de horas por semana que el docente está frente a alumnos</w:t>
      </w:r>
      <w:r w:rsidR="002E7F7B" w:rsidRPr="00FE214A">
        <w:rPr>
          <w:rFonts w:ascii="Arial" w:hAnsi="Arial" w:cs="Arial"/>
        </w:rPr>
        <w:t>.</w:t>
      </w:r>
      <w:r w:rsidRPr="00FE214A">
        <w:rPr>
          <w:rFonts w:ascii="Arial" w:hAnsi="Arial" w:cs="Arial"/>
        </w:rPr>
        <w:t xml:space="preserve"> </w:t>
      </w:r>
      <w:r w:rsidR="002E7F7B" w:rsidRPr="00FE214A">
        <w:rPr>
          <w:rFonts w:ascii="Arial" w:hAnsi="Arial" w:cs="Arial"/>
          <w:i/>
          <w:u w:val="single"/>
        </w:rPr>
        <w:t>Nº de semanas:</w:t>
      </w:r>
      <w:r w:rsidR="002E7F7B" w:rsidRPr="00FE214A">
        <w:rPr>
          <w:rFonts w:ascii="Arial" w:hAnsi="Arial" w:cs="Arial"/>
        </w:rPr>
        <w:t xml:space="preserve"> se debe consignar </w:t>
      </w:r>
      <w:r w:rsidRPr="00FE214A">
        <w:rPr>
          <w:rFonts w:ascii="Arial" w:hAnsi="Arial" w:cs="Arial"/>
        </w:rPr>
        <w:t>la cantidad de semanas cuatrimestrales o anuales</w:t>
      </w:r>
      <w:r w:rsidR="002E7F7B" w:rsidRPr="00FE214A">
        <w:rPr>
          <w:rFonts w:ascii="Arial" w:hAnsi="Arial" w:cs="Arial"/>
        </w:rPr>
        <w:t xml:space="preserve">, </w:t>
      </w:r>
      <w:r w:rsidRPr="00FE214A">
        <w:rPr>
          <w:rFonts w:ascii="Arial" w:hAnsi="Arial" w:cs="Arial"/>
        </w:rPr>
        <w:t>según corresponda a cada asignatura.</w:t>
      </w:r>
    </w:p>
    <w:p w:rsidR="002E7F7B" w:rsidRPr="00FE214A" w:rsidRDefault="002E7F7B" w:rsidP="002E7F7B">
      <w:pPr>
        <w:numPr>
          <w:ilvl w:val="0"/>
          <w:numId w:val="3"/>
        </w:numPr>
        <w:tabs>
          <w:tab w:val="clear" w:pos="1080"/>
          <w:tab w:val="num" w:pos="360"/>
        </w:tabs>
        <w:ind w:left="360"/>
        <w:jc w:val="both"/>
        <w:rPr>
          <w:rFonts w:ascii="Arial" w:hAnsi="Arial" w:cs="Arial"/>
        </w:rPr>
      </w:pPr>
      <w:r w:rsidRPr="00FE214A">
        <w:rPr>
          <w:rFonts w:ascii="Arial" w:hAnsi="Arial" w:cs="Arial"/>
          <w:b/>
          <w:i/>
        </w:rPr>
        <w:t>Número total de horas semanales dedicadas a la actividad docente:</w:t>
      </w:r>
      <w:r w:rsidRPr="00FE214A">
        <w:rPr>
          <w:rFonts w:ascii="Arial" w:hAnsi="Arial" w:cs="Arial"/>
        </w:rPr>
        <w:t xml:space="preserve"> Estas horas son las dedicadas a la actividad docente correspondientes a las horas de clase, las horas de preparación de las mismas, la corrección de exámenes y las horas de consulta. </w:t>
      </w:r>
      <w:r w:rsidR="002D2F41" w:rsidRPr="00FE214A">
        <w:rPr>
          <w:rFonts w:ascii="Arial" w:hAnsi="Arial" w:cs="Arial"/>
        </w:rPr>
        <w:t xml:space="preserve">Este campo </w:t>
      </w:r>
      <w:r w:rsidRPr="00FE214A">
        <w:rPr>
          <w:rFonts w:ascii="Arial" w:hAnsi="Arial" w:cs="Arial"/>
        </w:rPr>
        <w:t>se debe completar según la dedicación docente</w:t>
      </w:r>
      <w:r w:rsidR="002D2F41" w:rsidRPr="00FE214A">
        <w:rPr>
          <w:rFonts w:ascii="Arial" w:hAnsi="Arial" w:cs="Arial"/>
        </w:rPr>
        <w:t>,</w:t>
      </w:r>
      <w:r w:rsidRPr="00FE214A">
        <w:rPr>
          <w:rFonts w:ascii="Arial" w:hAnsi="Arial" w:cs="Arial"/>
        </w:rPr>
        <w:t xml:space="preserve"> de la siguiente forma: </w:t>
      </w:r>
    </w:p>
    <w:p w:rsidR="002E7F7B" w:rsidRPr="00FE214A" w:rsidRDefault="002E7F7B" w:rsidP="002E7F7B">
      <w:pPr>
        <w:jc w:val="both"/>
        <w:rPr>
          <w:rFonts w:ascii="Arial" w:hAnsi="Arial" w:cs="Arial"/>
        </w:rPr>
      </w:pPr>
    </w:p>
    <w:p w:rsidR="002E7F7B" w:rsidRPr="00FE214A" w:rsidRDefault="002E7F7B" w:rsidP="002E7F7B">
      <w:pPr>
        <w:ind w:firstLine="1260"/>
        <w:jc w:val="both"/>
        <w:rPr>
          <w:rFonts w:ascii="Arial" w:hAnsi="Arial" w:cs="Arial"/>
        </w:rPr>
      </w:pPr>
      <w:r w:rsidRPr="00FE214A">
        <w:rPr>
          <w:rFonts w:ascii="Arial" w:hAnsi="Arial" w:cs="Arial"/>
          <w:b/>
        </w:rPr>
        <w:t xml:space="preserve">    ::</w:t>
      </w:r>
      <w:r w:rsidRPr="00FE214A">
        <w:rPr>
          <w:rFonts w:ascii="Arial" w:hAnsi="Arial" w:cs="Arial"/>
        </w:rPr>
        <w:t xml:space="preserve"> Dedicación Exclusiva: 12 horas mínimo-20 horas máximo.</w:t>
      </w:r>
    </w:p>
    <w:p w:rsidR="002E7F7B" w:rsidRPr="00FE214A" w:rsidRDefault="002E7F7B" w:rsidP="002E7F7B">
      <w:pPr>
        <w:ind w:firstLine="1260"/>
        <w:jc w:val="both"/>
        <w:rPr>
          <w:rFonts w:ascii="Arial" w:hAnsi="Arial" w:cs="Arial"/>
        </w:rPr>
      </w:pPr>
      <w:r w:rsidRPr="00FE214A">
        <w:rPr>
          <w:rFonts w:ascii="Arial" w:hAnsi="Arial" w:cs="Arial"/>
          <w:b/>
        </w:rPr>
        <w:t xml:space="preserve">    ::</w:t>
      </w:r>
      <w:r w:rsidRPr="00FE214A">
        <w:rPr>
          <w:rFonts w:ascii="Arial" w:hAnsi="Arial" w:cs="Arial"/>
        </w:rPr>
        <w:t xml:space="preserve"> Dedicación </w:t>
      </w:r>
      <w:proofErr w:type="spellStart"/>
      <w:r w:rsidRPr="00FE214A">
        <w:rPr>
          <w:rFonts w:ascii="Arial" w:hAnsi="Arial" w:cs="Arial"/>
        </w:rPr>
        <w:t>Semiexclusiva</w:t>
      </w:r>
      <w:proofErr w:type="spellEnd"/>
      <w:r w:rsidRPr="00FE214A">
        <w:rPr>
          <w:rFonts w:ascii="Arial" w:hAnsi="Arial" w:cs="Arial"/>
        </w:rPr>
        <w:t xml:space="preserve">: 6 horas mínimo-10 horas máximo. </w:t>
      </w:r>
    </w:p>
    <w:p w:rsidR="002E7F7B" w:rsidRPr="00FE214A" w:rsidRDefault="002E7F7B" w:rsidP="00BE5B7C">
      <w:pPr>
        <w:tabs>
          <w:tab w:val="left" w:pos="1980"/>
        </w:tabs>
        <w:ind w:left="1620" w:hanging="360"/>
        <w:jc w:val="both"/>
        <w:rPr>
          <w:rFonts w:ascii="Arial" w:hAnsi="Arial" w:cs="Arial"/>
        </w:rPr>
      </w:pPr>
      <w:r w:rsidRPr="00FE214A">
        <w:rPr>
          <w:rFonts w:ascii="Arial" w:hAnsi="Arial" w:cs="Arial"/>
          <w:b/>
        </w:rPr>
        <w:t xml:space="preserve">    ::</w:t>
      </w:r>
      <w:r w:rsidRPr="00FE214A">
        <w:rPr>
          <w:rFonts w:ascii="Arial" w:hAnsi="Arial" w:cs="Arial"/>
        </w:rPr>
        <w:t xml:space="preserve"> Dedicación Simple (becarios o in</w:t>
      </w:r>
      <w:r w:rsidR="00BE5B7C">
        <w:rPr>
          <w:rFonts w:ascii="Arial" w:hAnsi="Arial" w:cs="Arial"/>
        </w:rPr>
        <w:t xml:space="preserve">vestigadores del CONICET que  </w:t>
      </w:r>
      <w:r w:rsidRPr="00FE214A">
        <w:rPr>
          <w:rFonts w:ascii="Arial" w:hAnsi="Arial" w:cs="Arial"/>
        </w:rPr>
        <w:t>lugar de trabajo</w:t>
      </w:r>
      <w:r w:rsidR="00195F3A" w:rsidRPr="00FE214A">
        <w:rPr>
          <w:rFonts w:ascii="Arial" w:hAnsi="Arial" w:cs="Arial"/>
        </w:rPr>
        <w:t xml:space="preserve"> UNDAV</w:t>
      </w:r>
      <w:r w:rsidRPr="00FE214A">
        <w:rPr>
          <w:rFonts w:ascii="Arial" w:hAnsi="Arial" w:cs="Arial"/>
        </w:rPr>
        <w:t xml:space="preserve">): 10 horas. </w:t>
      </w:r>
    </w:p>
    <w:p w:rsidR="00445EEC" w:rsidRPr="00FE214A" w:rsidRDefault="00445EEC" w:rsidP="00715CDE">
      <w:pPr>
        <w:jc w:val="both"/>
        <w:rPr>
          <w:rFonts w:ascii="Arial" w:hAnsi="Arial" w:cs="Arial"/>
        </w:rPr>
      </w:pPr>
    </w:p>
    <w:p w:rsidR="00445EEC" w:rsidRPr="00FE214A" w:rsidRDefault="00445EEC" w:rsidP="00445EEC">
      <w:pPr>
        <w:rPr>
          <w:rFonts w:ascii="Arial" w:hAnsi="Arial" w:cs="Arial"/>
        </w:rPr>
      </w:pPr>
    </w:p>
    <w:p w:rsidR="00445EEC" w:rsidRPr="00FE214A" w:rsidRDefault="00F9286F" w:rsidP="00445EEC">
      <w:pPr>
        <w:jc w:val="both"/>
        <w:rPr>
          <w:rFonts w:ascii="Arial" w:hAnsi="Arial" w:cs="Arial"/>
        </w:rPr>
      </w:pPr>
      <w:r w:rsidRPr="00FE214A">
        <w:rPr>
          <w:rFonts w:ascii="Arial" w:hAnsi="Arial" w:cs="Arial"/>
        </w:rPr>
        <w:t xml:space="preserve">6 – </w:t>
      </w:r>
      <w:r w:rsidRPr="00FE214A">
        <w:rPr>
          <w:rFonts w:ascii="Arial" w:hAnsi="Arial" w:cs="Arial"/>
          <w:b/>
        </w:rPr>
        <w:t>GESTIÓN:</w:t>
      </w:r>
      <w:r w:rsidRPr="00FE214A">
        <w:rPr>
          <w:rFonts w:ascii="Arial" w:hAnsi="Arial" w:cs="Arial"/>
        </w:rPr>
        <w:t xml:space="preserve"> Se puede optar sólo por los cargos de gestión que ofrece el formulario. Si Ud. tiene un cargo de gestión que no aparece en el desplegable, consigne la opción “no posee”. No agregue otros cargos. La dedicación a la gestión sólo puede ser SE o SI.</w:t>
      </w:r>
    </w:p>
    <w:p w:rsidR="00445EEC" w:rsidRPr="00FE214A" w:rsidRDefault="00445EEC" w:rsidP="00445EEC">
      <w:pPr>
        <w:jc w:val="both"/>
        <w:rPr>
          <w:rFonts w:ascii="Arial" w:hAnsi="Arial" w:cs="Arial"/>
        </w:rPr>
      </w:pPr>
    </w:p>
    <w:p w:rsidR="00445EEC" w:rsidRPr="00FE214A" w:rsidRDefault="00445EEC" w:rsidP="00445EEC">
      <w:pPr>
        <w:jc w:val="both"/>
        <w:rPr>
          <w:rFonts w:ascii="Arial" w:hAnsi="Arial" w:cs="Arial"/>
        </w:rPr>
      </w:pPr>
    </w:p>
    <w:p w:rsidR="00F9286F" w:rsidRPr="00FE214A" w:rsidRDefault="00F9286F" w:rsidP="00445EEC">
      <w:pPr>
        <w:jc w:val="both"/>
        <w:rPr>
          <w:rFonts w:ascii="Arial" w:hAnsi="Arial" w:cs="Arial"/>
        </w:rPr>
      </w:pPr>
      <w:r w:rsidRPr="00FE214A">
        <w:rPr>
          <w:rFonts w:ascii="Arial" w:hAnsi="Arial" w:cs="Arial"/>
        </w:rPr>
        <w:t>7 - ¿CÓMO DEBE COMPLETARSE EL CAMPO INVESTIGACIÓN?</w:t>
      </w:r>
    </w:p>
    <w:p w:rsidR="00445EEC" w:rsidRPr="00FE214A" w:rsidRDefault="00445EEC" w:rsidP="00445EEC">
      <w:pPr>
        <w:jc w:val="both"/>
        <w:rPr>
          <w:rFonts w:ascii="Arial" w:hAnsi="Arial" w:cs="Arial"/>
        </w:rPr>
      </w:pPr>
    </w:p>
    <w:p w:rsidR="00445EEC" w:rsidRPr="00FE214A" w:rsidRDefault="00445EEC" w:rsidP="00445EEC">
      <w:pPr>
        <w:jc w:val="both"/>
        <w:rPr>
          <w:rFonts w:ascii="Arial" w:hAnsi="Arial" w:cs="Arial"/>
        </w:rPr>
      </w:pPr>
      <w:r w:rsidRPr="00FE214A">
        <w:rPr>
          <w:rFonts w:ascii="Arial" w:hAnsi="Arial" w:cs="Arial"/>
          <w:b/>
          <w:i/>
        </w:rPr>
        <w:t xml:space="preserve">Proyecto </w:t>
      </w:r>
      <w:r w:rsidR="00197B95" w:rsidRPr="00FE214A">
        <w:rPr>
          <w:rFonts w:ascii="Arial" w:hAnsi="Arial" w:cs="Arial"/>
          <w:b/>
          <w:i/>
        </w:rPr>
        <w:t>de investigación acreditado por el que soli</w:t>
      </w:r>
      <w:r w:rsidR="00D10680">
        <w:rPr>
          <w:rFonts w:ascii="Arial" w:hAnsi="Arial" w:cs="Arial"/>
          <w:b/>
          <w:i/>
        </w:rPr>
        <w:t>cita el incentivo en el año 2016</w:t>
      </w:r>
      <w:r w:rsidR="00197B95" w:rsidRPr="00FE214A">
        <w:rPr>
          <w:rFonts w:ascii="Arial" w:hAnsi="Arial" w:cs="Arial"/>
          <w:b/>
          <w:i/>
        </w:rPr>
        <w:t xml:space="preserve"> </w:t>
      </w:r>
      <w:r w:rsidR="00197B95" w:rsidRPr="00FE214A">
        <w:rPr>
          <w:rFonts w:ascii="Arial" w:hAnsi="Arial" w:cs="Arial"/>
        </w:rPr>
        <w:t xml:space="preserve">(si solicita el cobro por un programa de investigación, debe consignar </w:t>
      </w:r>
      <w:r w:rsidR="00197B95" w:rsidRPr="00FE214A">
        <w:rPr>
          <w:rFonts w:ascii="Arial" w:hAnsi="Arial" w:cs="Arial"/>
        </w:rPr>
        <w:lastRenderedPageBreak/>
        <w:t>el nombre del programa y del director del programa. No se aceptarán formularios donde se consignan proyectos dentro de programas)</w:t>
      </w:r>
    </w:p>
    <w:p w:rsidR="00445EEC" w:rsidRPr="00FE214A" w:rsidRDefault="00445EEC" w:rsidP="00445EEC">
      <w:pPr>
        <w:ind w:left="360"/>
        <w:jc w:val="both"/>
        <w:rPr>
          <w:rFonts w:ascii="Arial" w:hAnsi="Arial" w:cs="Arial"/>
        </w:rPr>
      </w:pPr>
    </w:p>
    <w:p w:rsidR="00445EEC" w:rsidRPr="00FE214A" w:rsidRDefault="00445EEC" w:rsidP="00445EEC">
      <w:pPr>
        <w:jc w:val="both"/>
        <w:rPr>
          <w:rFonts w:ascii="Arial" w:hAnsi="Arial" w:cs="Arial"/>
          <w:b/>
        </w:rPr>
      </w:pPr>
    </w:p>
    <w:p w:rsidR="00197B95" w:rsidRPr="00FE214A" w:rsidRDefault="002D2F41" w:rsidP="00445EEC">
      <w:pPr>
        <w:jc w:val="both"/>
        <w:rPr>
          <w:rFonts w:ascii="Arial" w:hAnsi="Arial" w:cs="Arial"/>
          <w:b/>
        </w:rPr>
      </w:pPr>
      <w:proofErr w:type="gramStart"/>
      <w:r w:rsidRPr="00FE214A">
        <w:rPr>
          <w:rFonts w:ascii="Arial" w:hAnsi="Arial" w:cs="Arial"/>
          <w:b/>
        </w:rPr>
        <w:t>¿</w:t>
      </w:r>
      <w:proofErr w:type="gramEnd"/>
      <w:r w:rsidRPr="00FE214A">
        <w:rPr>
          <w:rFonts w:ascii="Arial" w:hAnsi="Arial" w:cs="Arial"/>
          <w:b/>
        </w:rPr>
        <w:t>Cómo consignar el proyecto y el período por el que solicita incentivos</w:t>
      </w:r>
    </w:p>
    <w:p w:rsidR="00197B95" w:rsidRPr="00FE214A" w:rsidRDefault="00197B95" w:rsidP="00445EEC">
      <w:pPr>
        <w:jc w:val="both"/>
        <w:rPr>
          <w:rFonts w:ascii="Arial" w:hAnsi="Arial" w:cs="Arial"/>
          <w:b/>
        </w:rPr>
      </w:pPr>
    </w:p>
    <w:p w:rsidR="00445EEC" w:rsidRPr="00FE214A" w:rsidRDefault="00445EEC" w:rsidP="00445EEC">
      <w:pPr>
        <w:jc w:val="both"/>
        <w:rPr>
          <w:rFonts w:ascii="Arial" w:hAnsi="Arial" w:cs="Arial"/>
        </w:rPr>
      </w:pPr>
      <w:r w:rsidRPr="00FE214A">
        <w:rPr>
          <w:rFonts w:ascii="Arial" w:hAnsi="Arial" w:cs="Arial"/>
          <w:b/>
        </w:rPr>
        <w:t>a)</w:t>
      </w:r>
      <w:r w:rsidRPr="00FE214A">
        <w:rPr>
          <w:rFonts w:ascii="Arial" w:hAnsi="Arial" w:cs="Arial"/>
        </w:rPr>
        <w:t xml:space="preserve"> si el docente participó todo el año del mismo programa/proyecto</w:t>
      </w:r>
      <w:proofErr w:type="gramStart"/>
      <w:r w:rsidRPr="00FE214A">
        <w:rPr>
          <w:rFonts w:ascii="Arial" w:hAnsi="Arial" w:cs="Arial"/>
        </w:rPr>
        <w:t>?</w:t>
      </w:r>
      <w:proofErr w:type="gramEnd"/>
    </w:p>
    <w:p w:rsidR="00445EEC" w:rsidRPr="00FE214A" w:rsidRDefault="00445EEC" w:rsidP="00445EEC">
      <w:pPr>
        <w:jc w:val="both"/>
        <w:rPr>
          <w:rFonts w:ascii="Arial" w:hAnsi="Arial" w:cs="Arial"/>
        </w:rPr>
      </w:pPr>
    </w:p>
    <w:p w:rsidR="00445EEC" w:rsidRPr="00FE214A" w:rsidRDefault="00445EEC" w:rsidP="00445EEC">
      <w:pPr>
        <w:ind w:left="540"/>
        <w:jc w:val="both"/>
        <w:rPr>
          <w:rFonts w:ascii="Arial" w:hAnsi="Arial" w:cs="Arial"/>
        </w:rPr>
      </w:pPr>
      <w:r w:rsidRPr="00FE214A">
        <w:rPr>
          <w:rFonts w:ascii="Arial" w:hAnsi="Arial" w:cs="Arial"/>
        </w:rPr>
        <w:t>Debe inscribirse al incentivo por todo el año (01/01/201</w:t>
      </w:r>
      <w:r w:rsidR="00D10680">
        <w:rPr>
          <w:rFonts w:ascii="Arial" w:hAnsi="Arial" w:cs="Arial"/>
        </w:rPr>
        <w:t>6</w:t>
      </w:r>
      <w:r w:rsidRPr="00FE214A">
        <w:rPr>
          <w:rFonts w:ascii="Arial" w:hAnsi="Arial" w:cs="Arial"/>
        </w:rPr>
        <w:t xml:space="preserve"> al 31/12/201</w:t>
      </w:r>
      <w:r w:rsidR="00D10680">
        <w:rPr>
          <w:rFonts w:ascii="Arial" w:hAnsi="Arial" w:cs="Arial"/>
        </w:rPr>
        <w:t>6</w:t>
      </w:r>
      <w:r w:rsidRPr="00FE214A">
        <w:rPr>
          <w:rFonts w:ascii="Arial" w:hAnsi="Arial" w:cs="Arial"/>
        </w:rPr>
        <w:t>)</w:t>
      </w:r>
    </w:p>
    <w:p w:rsidR="00445EEC" w:rsidRPr="00FE214A" w:rsidRDefault="00445EEC" w:rsidP="00445EEC">
      <w:pPr>
        <w:jc w:val="both"/>
        <w:rPr>
          <w:rFonts w:ascii="Arial" w:hAnsi="Arial" w:cs="Arial"/>
        </w:rPr>
      </w:pPr>
    </w:p>
    <w:p w:rsidR="00445EEC" w:rsidRPr="00FE214A" w:rsidRDefault="00445EEC" w:rsidP="00445EEC">
      <w:pPr>
        <w:jc w:val="both"/>
        <w:rPr>
          <w:rFonts w:ascii="Arial" w:hAnsi="Arial" w:cs="Arial"/>
        </w:rPr>
      </w:pPr>
      <w:r w:rsidRPr="00FE214A">
        <w:rPr>
          <w:rFonts w:ascii="Arial" w:hAnsi="Arial" w:cs="Arial"/>
          <w:b/>
        </w:rPr>
        <w:t xml:space="preserve">b) </w:t>
      </w:r>
      <w:r w:rsidRPr="00FE214A">
        <w:rPr>
          <w:rFonts w:ascii="Arial" w:hAnsi="Arial" w:cs="Arial"/>
        </w:rPr>
        <w:t xml:space="preserve">si el docente </w:t>
      </w:r>
      <w:r w:rsidR="002D2F41" w:rsidRPr="00FE214A">
        <w:rPr>
          <w:rFonts w:ascii="Arial" w:hAnsi="Arial" w:cs="Arial"/>
        </w:rPr>
        <w:t xml:space="preserve">participaba </w:t>
      </w:r>
      <w:r w:rsidRPr="00FE214A">
        <w:rPr>
          <w:rFonts w:ascii="Arial" w:hAnsi="Arial" w:cs="Arial"/>
        </w:rPr>
        <w:t xml:space="preserve">de un programa/proyecto </w:t>
      </w:r>
      <w:r w:rsidR="002D2F41" w:rsidRPr="00FE214A">
        <w:rPr>
          <w:rFonts w:ascii="Arial" w:hAnsi="Arial" w:cs="Arial"/>
        </w:rPr>
        <w:t>que finalizó e</w:t>
      </w:r>
      <w:r w:rsidRPr="00FE214A">
        <w:rPr>
          <w:rFonts w:ascii="Arial" w:hAnsi="Arial" w:cs="Arial"/>
        </w:rPr>
        <w:t>l 30/04/201</w:t>
      </w:r>
      <w:r w:rsidR="00D10680">
        <w:rPr>
          <w:rFonts w:ascii="Arial" w:hAnsi="Arial" w:cs="Arial"/>
        </w:rPr>
        <w:t>6</w:t>
      </w:r>
      <w:r w:rsidRPr="00FE214A">
        <w:rPr>
          <w:rFonts w:ascii="Arial" w:hAnsi="Arial" w:cs="Arial"/>
        </w:rPr>
        <w:t xml:space="preserve"> y a partir de mayo de 201</w:t>
      </w:r>
      <w:r w:rsidR="00D10680">
        <w:rPr>
          <w:rFonts w:ascii="Arial" w:hAnsi="Arial" w:cs="Arial"/>
        </w:rPr>
        <w:t>6</w:t>
      </w:r>
      <w:r w:rsidRPr="00FE214A">
        <w:rPr>
          <w:rFonts w:ascii="Arial" w:hAnsi="Arial" w:cs="Arial"/>
        </w:rPr>
        <w:t xml:space="preserve"> participa en otro</w:t>
      </w:r>
      <w:proofErr w:type="gramStart"/>
      <w:r w:rsidRPr="00FE214A">
        <w:rPr>
          <w:rFonts w:ascii="Arial" w:hAnsi="Arial" w:cs="Arial"/>
        </w:rPr>
        <w:t>?</w:t>
      </w:r>
      <w:proofErr w:type="gramEnd"/>
    </w:p>
    <w:p w:rsidR="00445EEC" w:rsidRPr="00FE214A" w:rsidRDefault="00445EEC" w:rsidP="00445EEC">
      <w:pPr>
        <w:ind w:left="360"/>
        <w:jc w:val="both"/>
        <w:rPr>
          <w:rFonts w:ascii="Arial" w:hAnsi="Arial" w:cs="Arial"/>
        </w:rPr>
      </w:pPr>
    </w:p>
    <w:p w:rsidR="00445EEC" w:rsidRPr="00FE214A" w:rsidRDefault="00445EEC" w:rsidP="00445EEC">
      <w:pPr>
        <w:ind w:left="540"/>
        <w:jc w:val="both"/>
        <w:rPr>
          <w:rFonts w:ascii="Arial" w:hAnsi="Arial" w:cs="Arial"/>
        </w:rPr>
      </w:pPr>
      <w:r w:rsidRPr="00FE214A">
        <w:rPr>
          <w:rFonts w:ascii="Arial" w:hAnsi="Arial" w:cs="Arial"/>
        </w:rPr>
        <w:t>Los directores e integrantes que a partir del 02/05/201</w:t>
      </w:r>
      <w:r w:rsidR="00D10680">
        <w:rPr>
          <w:rFonts w:ascii="Arial" w:hAnsi="Arial" w:cs="Arial"/>
        </w:rPr>
        <w:t>6</w:t>
      </w:r>
      <w:r w:rsidRPr="00FE214A">
        <w:rPr>
          <w:rFonts w:ascii="Arial" w:hAnsi="Arial" w:cs="Arial"/>
        </w:rPr>
        <w:t xml:space="preserve"> participan en otro programa/proyecto, deberán inscribirse al incentivo el primer cuatrimestre por el </w:t>
      </w:r>
      <w:r w:rsidR="002D2F41" w:rsidRPr="00FE214A">
        <w:rPr>
          <w:rFonts w:ascii="Arial" w:hAnsi="Arial" w:cs="Arial"/>
        </w:rPr>
        <w:t>programa/proyecto</w:t>
      </w:r>
      <w:r w:rsidRPr="00FE214A">
        <w:rPr>
          <w:rFonts w:ascii="Arial" w:hAnsi="Arial" w:cs="Arial"/>
        </w:rPr>
        <w:t xml:space="preserve"> </w:t>
      </w:r>
      <w:r w:rsidR="002D2F41" w:rsidRPr="00FE214A">
        <w:rPr>
          <w:rFonts w:ascii="Arial" w:hAnsi="Arial" w:cs="Arial"/>
        </w:rPr>
        <w:t xml:space="preserve">finalizado </w:t>
      </w:r>
      <w:r w:rsidRPr="00FE214A">
        <w:rPr>
          <w:rFonts w:ascii="Arial" w:hAnsi="Arial" w:cs="Arial"/>
        </w:rPr>
        <w:t>en el que participaba anteriormente  (de</w:t>
      </w:r>
      <w:r w:rsidR="002D2F41" w:rsidRPr="00FE214A">
        <w:rPr>
          <w:rFonts w:ascii="Arial" w:hAnsi="Arial" w:cs="Arial"/>
        </w:rPr>
        <w:t>l</w:t>
      </w:r>
      <w:r w:rsidRPr="00FE214A">
        <w:rPr>
          <w:rFonts w:ascii="Arial" w:hAnsi="Arial" w:cs="Arial"/>
        </w:rPr>
        <w:t xml:space="preserve"> 01/01/201</w:t>
      </w:r>
      <w:r w:rsidR="00D10680">
        <w:rPr>
          <w:rFonts w:ascii="Arial" w:hAnsi="Arial" w:cs="Arial"/>
        </w:rPr>
        <w:t>6</w:t>
      </w:r>
      <w:r w:rsidRPr="00FE214A">
        <w:rPr>
          <w:rFonts w:ascii="Arial" w:hAnsi="Arial" w:cs="Arial"/>
        </w:rPr>
        <w:t xml:space="preserve"> al 30/04/1</w:t>
      </w:r>
      <w:r w:rsidR="00D10680">
        <w:rPr>
          <w:rFonts w:ascii="Arial" w:hAnsi="Arial" w:cs="Arial"/>
        </w:rPr>
        <w:t>6</w:t>
      </w:r>
      <w:r w:rsidRPr="00FE214A">
        <w:rPr>
          <w:rFonts w:ascii="Arial" w:hAnsi="Arial" w:cs="Arial"/>
        </w:rPr>
        <w:t>)  y el resto del año (01/05/201</w:t>
      </w:r>
      <w:r w:rsidR="00D10680">
        <w:rPr>
          <w:rFonts w:ascii="Arial" w:hAnsi="Arial" w:cs="Arial"/>
        </w:rPr>
        <w:t>6</w:t>
      </w:r>
      <w:r w:rsidRPr="00FE214A">
        <w:rPr>
          <w:rFonts w:ascii="Arial" w:hAnsi="Arial" w:cs="Arial"/>
        </w:rPr>
        <w:t xml:space="preserve"> al 31/12/201</w:t>
      </w:r>
      <w:r w:rsidR="00D10680">
        <w:rPr>
          <w:rFonts w:ascii="Arial" w:hAnsi="Arial" w:cs="Arial"/>
        </w:rPr>
        <w:t>6</w:t>
      </w:r>
      <w:r w:rsidRPr="00FE214A">
        <w:rPr>
          <w:rFonts w:ascii="Arial" w:hAnsi="Arial" w:cs="Arial"/>
        </w:rPr>
        <w:t xml:space="preserve">) por el nuevo </w:t>
      </w:r>
      <w:r w:rsidR="002D2F41" w:rsidRPr="00FE214A">
        <w:rPr>
          <w:rFonts w:ascii="Arial" w:hAnsi="Arial" w:cs="Arial"/>
        </w:rPr>
        <w:t>programa/proyecto</w:t>
      </w:r>
      <w:r w:rsidRPr="00FE214A">
        <w:rPr>
          <w:rFonts w:ascii="Arial" w:hAnsi="Arial" w:cs="Arial"/>
        </w:rPr>
        <w:t xml:space="preserve"> en el que participe.</w:t>
      </w:r>
    </w:p>
    <w:p w:rsidR="00445EEC" w:rsidRPr="00FE214A" w:rsidRDefault="00445EEC" w:rsidP="00445EEC">
      <w:pPr>
        <w:jc w:val="both"/>
        <w:rPr>
          <w:rFonts w:ascii="Arial" w:hAnsi="Arial" w:cs="Arial"/>
        </w:rPr>
      </w:pPr>
    </w:p>
    <w:p w:rsidR="00445EEC" w:rsidRPr="00FE214A" w:rsidRDefault="00445EEC" w:rsidP="00445EEC">
      <w:pPr>
        <w:jc w:val="both"/>
        <w:rPr>
          <w:rFonts w:ascii="Arial" w:hAnsi="Arial" w:cs="Arial"/>
        </w:rPr>
      </w:pPr>
      <w:r w:rsidRPr="00FE214A">
        <w:rPr>
          <w:rFonts w:ascii="Arial" w:hAnsi="Arial" w:cs="Arial"/>
          <w:b/>
        </w:rPr>
        <w:t xml:space="preserve">c) </w:t>
      </w:r>
      <w:r w:rsidRPr="00FE214A">
        <w:rPr>
          <w:rFonts w:ascii="Arial" w:hAnsi="Arial" w:cs="Arial"/>
        </w:rPr>
        <w:t>si el docente se incorporó a la investigación en mayo de 201</w:t>
      </w:r>
      <w:r w:rsidR="00174072">
        <w:rPr>
          <w:rFonts w:ascii="Arial" w:hAnsi="Arial" w:cs="Arial"/>
        </w:rPr>
        <w:t>6</w:t>
      </w:r>
      <w:r w:rsidRPr="00FE214A">
        <w:rPr>
          <w:rFonts w:ascii="Arial" w:hAnsi="Arial" w:cs="Arial"/>
        </w:rPr>
        <w:t xml:space="preserve"> en la instancia de la evaluación </w:t>
      </w:r>
      <w:r w:rsidR="002D2F41" w:rsidRPr="00FE214A">
        <w:rPr>
          <w:rFonts w:ascii="Arial" w:hAnsi="Arial" w:cs="Arial"/>
        </w:rPr>
        <w:t>externa</w:t>
      </w:r>
      <w:r w:rsidRPr="00FE214A">
        <w:rPr>
          <w:rFonts w:ascii="Arial" w:hAnsi="Arial" w:cs="Arial"/>
        </w:rPr>
        <w:t xml:space="preserve"> y no ha sido integrante de programas/proyectos anteriores</w:t>
      </w:r>
      <w:proofErr w:type="gramStart"/>
      <w:r w:rsidRPr="00FE214A">
        <w:rPr>
          <w:rFonts w:ascii="Arial" w:hAnsi="Arial" w:cs="Arial"/>
        </w:rPr>
        <w:t>?</w:t>
      </w:r>
      <w:proofErr w:type="gramEnd"/>
    </w:p>
    <w:p w:rsidR="00445EEC" w:rsidRPr="00FE214A" w:rsidRDefault="00445EEC" w:rsidP="00445EEC">
      <w:pPr>
        <w:jc w:val="both"/>
        <w:rPr>
          <w:rFonts w:ascii="Arial" w:hAnsi="Arial" w:cs="Arial"/>
        </w:rPr>
      </w:pPr>
      <w:r w:rsidRPr="00FE214A">
        <w:rPr>
          <w:rFonts w:ascii="Arial" w:hAnsi="Arial" w:cs="Arial"/>
        </w:rPr>
        <w:t xml:space="preserve"> </w:t>
      </w:r>
    </w:p>
    <w:p w:rsidR="00445EEC" w:rsidRPr="00FE214A" w:rsidRDefault="00445EEC" w:rsidP="00445EEC">
      <w:pPr>
        <w:ind w:left="540"/>
        <w:jc w:val="both"/>
        <w:rPr>
          <w:rFonts w:ascii="Arial" w:hAnsi="Arial" w:cs="Arial"/>
        </w:rPr>
      </w:pPr>
      <w:r w:rsidRPr="00FE214A">
        <w:rPr>
          <w:rFonts w:ascii="Arial" w:hAnsi="Arial" w:cs="Arial"/>
        </w:rPr>
        <w:t>Los directores e integrantes de proyectos que no hayan participado programas/proyectos anteriores, deberán inscribirse al incentivo desde el 1/05/201</w:t>
      </w:r>
      <w:r w:rsidR="00174072">
        <w:rPr>
          <w:rFonts w:ascii="Arial" w:hAnsi="Arial" w:cs="Arial"/>
        </w:rPr>
        <w:t>6</w:t>
      </w:r>
      <w:r w:rsidRPr="00FE214A">
        <w:rPr>
          <w:rFonts w:ascii="Arial" w:hAnsi="Arial" w:cs="Arial"/>
        </w:rPr>
        <w:t xml:space="preserve"> hasta 31/12/201</w:t>
      </w:r>
      <w:r w:rsidR="00174072">
        <w:rPr>
          <w:rFonts w:ascii="Arial" w:hAnsi="Arial" w:cs="Arial"/>
        </w:rPr>
        <w:t>6</w:t>
      </w:r>
      <w:r w:rsidRPr="00FE214A">
        <w:rPr>
          <w:rFonts w:ascii="Arial" w:hAnsi="Arial" w:cs="Arial"/>
        </w:rPr>
        <w:t>.</w:t>
      </w:r>
    </w:p>
    <w:p w:rsidR="00445EEC" w:rsidRPr="00FE214A" w:rsidRDefault="00445EEC" w:rsidP="00445EEC">
      <w:pPr>
        <w:jc w:val="both"/>
        <w:rPr>
          <w:rFonts w:ascii="Arial" w:hAnsi="Arial" w:cs="Arial"/>
        </w:rPr>
      </w:pPr>
    </w:p>
    <w:p w:rsidR="00445EEC" w:rsidRPr="00FE214A" w:rsidRDefault="00445EEC" w:rsidP="00445EEC">
      <w:pPr>
        <w:jc w:val="both"/>
        <w:rPr>
          <w:rFonts w:ascii="Arial" w:hAnsi="Arial" w:cs="Arial"/>
        </w:rPr>
      </w:pPr>
      <w:r w:rsidRPr="00FE214A">
        <w:rPr>
          <w:rFonts w:ascii="Arial" w:hAnsi="Arial" w:cs="Arial"/>
          <w:b/>
        </w:rPr>
        <w:t xml:space="preserve">d) </w:t>
      </w:r>
      <w:r w:rsidRPr="00FE214A">
        <w:rPr>
          <w:rFonts w:ascii="Arial" w:hAnsi="Arial" w:cs="Arial"/>
        </w:rPr>
        <w:t>si el docente participó en un proyecto hasta abril de 201</w:t>
      </w:r>
      <w:r w:rsidR="00174072">
        <w:rPr>
          <w:rFonts w:ascii="Arial" w:hAnsi="Arial" w:cs="Arial"/>
        </w:rPr>
        <w:t>6</w:t>
      </w:r>
      <w:r w:rsidRPr="00FE214A">
        <w:rPr>
          <w:rFonts w:ascii="Arial" w:hAnsi="Arial" w:cs="Arial"/>
        </w:rPr>
        <w:t xml:space="preserve"> y no participa en ningún otro proyecto</w:t>
      </w:r>
      <w:proofErr w:type="gramStart"/>
      <w:r w:rsidRPr="00FE214A">
        <w:rPr>
          <w:rFonts w:ascii="Arial" w:hAnsi="Arial" w:cs="Arial"/>
        </w:rPr>
        <w:t>?</w:t>
      </w:r>
      <w:proofErr w:type="gramEnd"/>
    </w:p>
    <w:p w:rsidR="00445EEC" w:rsidRPr="00FE214A" w:rsidRDefault="00445EEC" w:rsidP="00445EEC">
      <w:pPr>
        <w:jc w:val="both"/>
        <w:rPr>
          <w:rFonts w:ascii="Arial" w:hAnsi="Arial" w:cs="Arial"/>
        </w:rPr>
      </w:pPr>
    </w:p>
    <w:p w:rsidR="00433067" w:rsidRPr="00FE214A" w:rsidRDefault="00445EEC" w:rsidP="00F417A2">
      <w:pPr>
        <w:ind w:left="540"/>
        <w:jc w:val="both"/>
        <w:rPr>
          <w:rFonts w:ascii="Arial" w:hAnsi="Arial" w:cs="Arial"/>
        </w:rPr>
      </w:pPr>
      <w:r w:rsidRPr="00FE214A">
        <w:rPr>
          <w:rFonts w:ascii="Arial" w:hAnsi="Arial" w:cs="Arial"/>
        </w:rPr>
        <w:t>Los directores e investigadores que hayan participado en proyectos hasta el 30/04/201</w:t>
      </w:r>
      <w:r w:rsidR="00174072">
        <w:rPr>
          <w:rFonts w:ascii="Arial" w:hAnsi="Arial" w:cs="Arial"/>
        </w:rPr>
        <w:t>6</w:t>
      </w:r>
      <w:r w:rsidRPr="00FE214A">
        <w:rPr>
          <w:rFonts w:ascii="Arial" w:hAnsi="Arial" w:cs="Arial"/>
        </w:rPr>
        <w:t xml:space="preserve"> y que no continúen sus actividades de investigación en otro proyecto acreditado, deberán solicitar el incentivo desde el 01/01/201</w:t>
      </w:r>
      <w:r w:rsidR="00174072">
        <w:rPr>
          <w:rFonts w:ascii="Arial" w:hAnsi="Arial" w:cs="Arial"/>
        </w:rPr>
        <w:t>6</w:t>
      </w:r>
      <w:r w:rsidRPr="00FE214A">
        <w:rPr>
          <w:rFonts w:ascii="Arial" w:hAnsi="Arial" w:cs="Arial"/>
        </w:rPr>
        <w:t xml:space="preserve"> hasta el 30/04/201</w:t>
      </w:r>
      <w:r w:rsidR="00174072">
        <w:rPr>
          <w:rFonts w:ascii="Arial" w:hAnsi="Arial" w:cs="Arial"/>
        </w:rPr>
        <w:t>6</w:t>
      </w:r>
      <w:r w:rsidRPr="00FE214A">
        <w:rPr>
          <w:rFonts w:ascii="Arial" w:hAnsi="Arial" w:cs="Arial"/>
        </w:rPr>
        <w:t>.</w:t>
      </w:r>
    </w:p>
    <w:sectPr w:rsidR="00433067" w:rsidRPr="00FE214A" w:rsidSect="00EF218A">
      <w:head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214A" w:rsidRDefault="00FE214A" w:rsidP="00FE214A">
      <w:r>
        <w:separator/>
      </w:r>
    </w:p>
  </w:endnote>
  <w:endnote w:type="continuationSeparator" w:id="0">
    <w:p w:rsidR="00FE214A" w:rsidRDefault="00FE214A" w:rsidP="00FE214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214A" w:rsidRDefault="00FE214A" w:rsidP="00FE214A">
      <w:r>
        <w:separator/>
      </w:r>
    </w:p>
  </w:footnote>
  <w:footnote w:type="continuationSeparator" w:id="0">
    <w:p w:rsidR="00FE214A" w:rsidRDefault="00FE214A" w:rsidP="00FE21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00536"/>
      <w:docPartObj>
        <w:docPartGallery w:val="Page Numbers (Top of Page)"/>
        <w:docPartUnique/>
      </w:docPartObj>
    </w:sdtPr>
    <w:sdtContent>
      <w:p w:rsidR="00FE214A" w:rsidRDefault="00516093">
        <w:pPr>
          <w:pStyle w:val="Encabezado"/>
          <w:jc w:val="right"/>
        </w:pPr>
        <w:fldSimple w:instr=" PAGE   \* MERGEFORMAT ">
          <w:r w:rsidR="00031093">
            <w:rPr>
              <w:noProof/>
            </w:rPr>
            <w:t>2</w:t>
          </w:r>
        </w:fldSimple>
      </w:p>
    </w:sdtContent>
  </w:sdt>
  <w:p w:rsidR="00FE214A" w:rsidRDefault="00FE214A">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C6017"/>
    <w:multiLevelType w:val="hybridMultilevel"/>
    <w:tmpl w:val="D050191C"/>
    <w:lvl w:ilvl="0" w:tplc="17A20E92">
      <w:start w:val="4"/>
      <w:numFmt w:val="bullet"/>
      <w:lvlText w:val="-"/>
      <w:lvlJc w:val="left"/>
      <w:pPr>
        <w:tabs>
          <w:tab w:val="num" w:pos="1080"/>
        </w:tabs>
        <w:ind w:left="108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DA35586"/>
    <w:multiLevelType w:val="hybridMultilevel"/>
    <w:tmpl w:val="516AB5AE"/>
    <w:lvl w:ilvl="0" w:tplc="A39412CA">
      <w:start w:val="8"/>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25B59A0"/>
    <w:multiLevelType w:val="hybridMultilevel"/>
    <w:tmpl w:val="8FDC7B3C"/>
    <w:lvl w:ilvl="0" w:tplc="09708AFA">
      <w:start w:val="1"/>
      <w:numFmt w:val="decimal"/>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30782C22"/>
    <w:multiLevelType w:val="multilevel"/>
    <w:tmpl w:val="8FDC7B3C"/>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5D6F3680"/>
    <w:multiLevelType w:val="hybridMultilevel"/>
    <w:tmpl w:val="BAFA8FB8"/>
    <w:lvl w:ilvl="0" w:tplc="FAC01BCC">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5DCF10EE"/>
    <w:multiLevelType w:val="multilevel"/>
    <w:tmpl w:val="7BC80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1"/>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445EEC"/>
    <w:rsid w:val="00031093"/>
    <w:rsid w:val="00044CD1"/>
    <w:rsid w:val="000E6EC8"/>
    <w:rsid w:val="0014551B"/>
    <w:rsid w:val="00174072"/>
    <w:rsid w:val="00195F3A"/>
    <w:rsid w:val="00197B95"/>
    <w:rsid w:val="00260C1C"/>
    <w:rsid w:val="002D2F41"/>
    <w:rsid w:val="002E4115"/>
    <w:rsid w:val="002E7F7B"/>
    <w:rsid w:val="00384C88"/>
    <w:rsid w:val="003D05A2"/>
    <w:rsid w:val="00433067"/>
    <w:rsid w:val="00433A82"/>
    <w:rsid w:val="00434D08"/>
    <w:rsid w:val="00445EEC"/>
    <w:rsid w:val="00475560"/>
    <w:rsid w:val="004D72E4"/>
    <w:rsid w:val="004E77E5"/>
    <w:rsid w:val="00507967"/>
    <w:rsid w:val="00516093"/>
    <w:rsid w:val="005A64A2"/>
    <w:rsid w:val="005F41B8"/>
    <w:rsid w:val="006C52C0"/>
    <w:rsid w:val="006D7776"/>
    <w:rsid w:val="006E76C0"/>
    <w:rsid w:val="00715CDE"/>
    <w:rsid w:val="007271E1"/>
    <w:rsid w:val="007D5E1E"/>
    <w:rsid w:val="007E2FC5"/>
    <w:rsid w:val="008A6072"/>
    <w:rsid w:val="00903E8D"/>
    <w:rsid w:val="00975097"/>
    <w:rsid w:val="00A062AD"/>
    <w:rsid w:val="00B153C0"/>
    <w:rsid w:val="00B62EDD"/>
    <w:rsid w:val="00B841AE"/>
    <w:rsid w:val="00B902DA"/>
    <w:rsid w:val="00BE5B7C"/>
    <w:rsid w:val="00D10680"/>
    <w:rsid w:val="00D61AAB"/>
    <w:rsid w:val="00DC4C6D"/>
    <w:rsid w:val="00DF5EF5"/>
    <w:rsid w:val="00E72DB6"/>
    <w:rsid w:val="00E90B50"/>
    <w:rsid w:val="00EF218A"/>
    <w:rsid w:val="00F02455"/>
    <w:rsid w:val="00F417A2"/>
    <w:rsid w:val="00F9286F"/>
    <w:rsid w:val="00F94FC3"/>
    <w:rsid w:val="00FE214A"/>
    <w:rsid w:val="00FE3E2D"/>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5EEC"/>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8A6072"/>
    <w:pPr>
      <w:spacing w:before="100" w:beforeAutospacing="1" w:after="100" w:afterAutospacing="1"/>
    </w:pPr>
    <w:rPr>
      <w:lang w:val="es-AR" w:eastAsia="es-AR"/>
    </w:rPr>
  </w:style>
  <w:style w:type="character" w:styleId="Hipervnculo">
    <w:name w:val="Hyperlink"/>
    <w:basedOn w:val="Fuentedeprrafopredeter"/>
    <w:uiPriority w:val="99"/>
    <w:unhideWhenUsed/>
    <w:rsid w:val="008A6072"/>
    <w:rPr>
      <w:color w:val="0000FF"/>
      <w:u w:val="single"/>
    </w:rPr>
  </w:style>
  <w:style w:type="paragraph" w:styleId="Encabezado">
    <w:name w:val="header"/>
    <w:basedOn w:val="Normal"/>
    <w:link w:val="EncabezadoCar"/>
    <w:uiPriority w:val="99"/>
    <w:rsid w:val="00FE214A"/>
    <w:pPr>
      <w:tabs>
        <w:tab w:val="center" w:pos="4419"/>
        <w:tab w:val="right" w:pos="8838"/>
      </w:tabs>
    </w:pPr>
  </w:style>
  <w:style w:type="character" w:customStyle="1" w:styleId="EncabezadoCar">
    <w:name w:val="Encabezado Car"/>
    <w:basedOn w:val="Fuentedeprrafopredeter"/>
    <w:link w:val="Encabezado"/>
    <w:uiPriority w:val="99"/>
    <w:rsid w:val="00FE214A"/>
    <w:rPr>
      <w:sz w:val="24"/>
      <w:szCs w:val="24"/>
      <w:lang w:val="es-ES" w:eastAsia="es-ES"/>
    </w:rPr>
  </w:style>
  <w:style w:type="paragraph" w:styleId="Piedepgina">
    <w:name w:val="footer"/>
    <w:basedOn w:val="Normal"/>
    <w:link w:val="PiedepginaCar"/>
    <w:rsid w:val="00FE214A"/>
    <w:pPr>
      <w:tabs>
        <w:tab w:val="center" w:pos="4419"/>
        <w:tab w:val="right" w:pos="8838"/>
      </w:tabs>
    </w:pPr>
  </w:style>
  <w:style w:type="character" w:customStyle="1" w:styleId="PiedepginaCar">
    <w:name w:val="Pie de página Car"/>
    <w:basedOn w:val="Fuentedeprrafopredeter"/>
    <w:link w:val="Piedepgina"/>
    <w:rsid w:val="00FE214A"/>
    <w:rPr>
      <w:sz w:val="24"/>
      <w:szCs w:val="24"/>
      <w:lang w:val="es-ES" w:eastAsia="es-ES"/>
    </w:rPr>
  </w:style>
  <w:style w:type="character" w:styleId="Refdecomentario">
    <w:name w:val="annotation reference"/>
    <w:basedOn w:val="Fuentedeprrafopredeter"/>
    <w:rsid w:val="00B153C0"/>
    <w:rPr>
      <w:sz w:val="16"/>
      <w:szCs w:val="16"/>
    </w:rPr>
  </w:style>
  <w:style w:type="paragraph" w:styleId="Textocomentario">
    <w:name w:val="annotation text"/>
    <w:basedOn w:val="Normal"/>
    <w:link w:val="TextocomentarioCar"/>
    <w:rsid w:val="00B153C0"/>
    <w:rPr>
      <w:sz w:val="20"/>
      <w:szCs w:val="20"/>
    </w:rPr>
  </w:style>
  <w:style w:type="character" w:customStyle="1" w:styleId="TextocomentarioCar">
    <w:name w:val="Texto comentario Car"/>
    <w:basedOn w:val="Fuentedeprrafopredeter"/>
    <w:link w:val="Textocomentario"/>
    <w:rsid w:val="00B153C0"/>
    <w:rPr>
      <w:lang w:val="es-ES" w:eastAsia="es-ES"/>
    </w:rPr>
  </w:style>
  <w:style w:type="paragraph" w:styleId="Asuntodelcomentario">
    <w:name w:val="annotation subject"/>
    <w:basedOn w:val="Textocomentario"/>
    <w:next w:val="Textocomentario"/>
    <w:link w:val="AsuntodelcomentarioCar"/>
    <w:rsid w:val="00B153C0"/>
    <w:rPr>
      <w:b/>
      <w:bCs/>
    </w:rPr>
  </w:style>
  <w:style w:type="character" w:customStyle="1" w:styleId="AsuntodelcomentarioCar">
    <w:name w:val="Asunto del comentario Car"/>
    <w:basedOn w:val="TextocomentarioCar"/>
    <w:link w:val="Asuntodelcomentario"/>
    <w:rsid w:val="00B153C0"/>
    <w:rPr>
      <w:b/>
      <w:bCs/>
    </w:rPr>
  </w:style>
  <w:style w:type="paragraph" w:styleId="Textodeglobo">
    <w:name w:val="Balloon Text"/>
    <w:basedOn w:val="Normal"/>
    <w:link w:val="TextodegloboCar"/>
    <w:rsid w:val="00B153C0"/>
    <w:rPr>
      <w:rFonts w:ascii="Tahoma" w:hAnsi="Tahoma" w:cs="Tahoma"/>
      <w:sz w:val="16"/>
      <w:szCs w:val="16"/>
    </w:rPr>
  </w:style>
  <w:style w:type="character" w:customStyle="1" w:styleId="TextodegloboCar">
    <w:name w:val="Texto de globo Car"/>
    <w:basedOn w:val="Fuentedeprrafopredeter"/>
    <w:link w:val="Textodeglobo"/>
    <w:rsid w:val="00B153C0"/>
    <w:rPr>
      <w:rFonts w:ascii="Tahoma"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ndav.edu.ar/index.php?idcateg=108" TargetMode="External"/><Relationship Id="rId3" Type="http://schemas.openxmlformats.org/officeDocument/2006/relationships/settings" Target="settings.xml"/><Relationship Id="rId7" Type="http://schemas.openxmlformats.org/officeDocument/2006/relationships/hyperlink" Target="http://incentivos-spu.me.gov.ar/sipim_www/we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924</Words>
  <Characters>5134</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PREGUNTAS FRECUENTES SOBRE LA</vt:lpstr>
    </vt:vector>
  </TitlesOfParts>
  <Company>unq</Company>
  <LinksUpToDate>false</LinksUpToDate>
  <CharactersWithSpaces>6046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PREGUNTAS FRECUENTES SOBRE LA</dc:title>
  <dc:creator>afuentes</dc:creator>
  <cp:lastModifiedBy>MODELO</cp:lastModifiedBy>
  <cp:revision>26</cp:revision>
  <dcterms:created xsi:type="dcterms:W3CDTF">2015-12-14T14:09:00Z</dcterms:created>
  <dcterms:modified xsi:type="dcterms:W3CDTF">2016-11-09T14:53:00Z</dcterms:modified>
</cp:coreProperties>
</file>